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05AF" w14:textId="1698A28E" w:rsidR="00050FCA" w:rsidRDefault="00FB2BF0" w:rsidP="00C406FB">
      <w:pPr>
        <w:spacing w:after="0" w:line="360" w:lineRule="auto"/>
        <w:ind w:right="142"/>
        <w:rPr>
          <w:noProof/>
        </w:rPr>
      </w:pPr>
      <w:r>
        <w:rPr>
          <w:noProof/>
          <w:color w:val="EE0000"/>
        </w:rPr>
        <w:drawing>
          <wp:inline distT="0" distB="0" distL="0" distR="0" wp14:anchorId="390FBBF1" wp14:editId="56327823">
            <wp:extent cx="5580380" cy="3720465"/>
            <wp:effectExtent l="0" t="0" r="1270" b="0"/>
            <wp:docPr id="1908039975" name="Grafik 2" descr="Ein Bild, das draußen, Transport, Fahrzeug,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39975" name="Grafik 2" descr="Ein Bild, das draußen, Transport, Fahrzeug, Himmel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0380" cy="3720465"/>
                    </a:xfrm>
                    <a:prstGeom prst="rect">
                      <a:avLst/>
                    </a:prstGeom>
                  </pic:spPr>
                </pic:pic>
              </a:graphicData>
            </a:graphic>
          </wp:inline>
        </w:drawing>
      </w:r>
    </w:p>
    <w:p w14:paraId="3FA56E37" w14:textId="17960B2A" w:rsidR="00C406FB" w:rsidRPr="00FB2BF0" w:rsidRDefault="00FB2BF0" w:rsidP="00C406FB">
      <w:pPr>
        <w:spacing w:after="0" w:line="360" w:lineRule="auto"/>
        <w:ind w:right="142"/>
        <w:rPr>
          <w:rFonts w:ascii="Arial" w:hAnsi="Arial" w:cs="Arial"/>
          <w:b/>
          <w:bCs/>
          <w:i/>
          <w:iCs/>
          <w:sz w:val="20"/>
          <w:szCs w:val="20"/>
          <w:lang w:val="en-GB"/>
        </w:rPr>
      </w:pPr>
      <w:r w:rsidRPr="00FB2BF0">
        <w:rPr>
          <w:rFonts w:ascii="Arial" w:hAnsi="Arial" w:cs="Arial"/>
          <w:b/>
          <w:bCs/>
          <w:i/>
          <w:iCs/>
          <w:sz w:val="20"/>
          <w:szCs w:val="20"/>
          <w:lang w:val="en-GB"/>
        </w:rPr>
        <w:t>Baederland_Thermentour</w:t>
      </w:r>
      <w:r w:rsidR="00050FCA" w:rsidRPr="00FB2BF0">
        <w:rPr>
          <w:rFonts w:ascii="Arial" w:hAnsi="Arial" w:cs="Arial"/>
          <w:b/>
          <w:bCs/>
          <w:i/>
          <w:iCs/>
          <w:sz w:val="20"/>
          <w:szCs w:val="20"/>
          <w:lang w:val="en-GB"/>
        </w:rPr>
        <w:t>_</w:t>
      </w:r>
      <w:r w:rsidRPr="00FB2BF0">
        <w:rPr>
          <w:rFonts w:ascii="Arial" w:hAnsi="Arial" w:cs="Arial"/>
          <w:b/>
          <w:bCs/>
          <w:i/>
          <w:iCs/>
          <w:sz w:val="20"/>
          <w:szCs w:val="20"/>
          <w:lang w:val="en-GB"/>
        </w:rPr>
        <w:t>KissSalis_</w:t>
      </w:r>
      <w:r w:rsidR="00050FCA" w:rsidRPr="00FB2BF0">
        <w:rPr>
          <w:rFonts w:ascii="Arial" w:hAnsi="Arial" w:cs="Arial"/>
          <w:b/>
          <w:bCs/>
          <w:i/>
          <w:iCs/>
          <w:sz w:val="20"/>
          <w:szCs w:val="20"/>
          <w:lang w:val="en-GB"/>
        </w:rPr>
        <w:t>Foto_ChristianTech</w:t>
      </w:r>
      <w:r w:rsidR="00C406FB" w:rsidRPr="00FB2BF0">
        <w:rPr>
          <w:rFonts w:ascii="Arial" w:hAnsi="Arial" w:cs="Arial"/>
          <w:b/>
          <w:bCs/>
          <w:i/>
          <w:iCs/>
          <w:sz w:val="20"/>
          <w:szCs w:val="20"/>
          <w:lang w:val="en-GB"/>
        </w:rPr>
        <w:t xml:space="preserve">.jpg </w:t>
      </w:r>
    </w:p>
    <w:p w14:paraId="48820AF9" w14:textId="61CAAAED" w:rsidR="00C406FB" w:rsidRPr="00D4661B" w:rsidRDefault="00FB2BF0" w:rsidP="00050FCA">
      <w:pPr>
        <w:spacing w:after="0" w:line="360" w:lineRule="auto"/>
        <w:ind w:right="142"/>
        <w:rPr>
          <w:rFonts w:ascii="Arial" w:hAnsi="Arial" w:cs="Arial"/>
          <w:bCs/>
          <w:i/>
          <w:iCs/>
          <w:sz w:val="20"/>
          <w:szCs w:val="20"/>
        </w:rPr>
      </w:pPr>
      <w:r w:rsidRPr="00D4661B">
        <w:rPr>
          <w:rFonts w:ascii="Arial" w:hAnsi="Arial" w:cs="Arial"/>
          <w:bCs/>
          <w:i/>
          <w:iCs/>
          <w:sz w:val="20"/>
          <w:szCs w:val="20"/>
        </w:rPr>
        <w:t xml:space="preserve">Im Bademantel gingen die Akteure des Bäderlandes Bayerische Rhön erstmals auf Thermentour durch die Landkreise Bad Kissingen und Rhön-Grabfeld. Hier das Startbild an der KissSalis Therme in Bad Kissingen. </w:t>
      </w:r>
      <w:r w:rsidR="00C406FB" w:rsidRPr="00D4661B">
        <w:rPr>
          <w:rFonts w:ascii="Arial" w:hAnsi="Arial" w:cs="Arial"/>
          <w:bCs/>
          <w:i/>
          <w:iCs/>
          <w:sz w:val="20"/>
          <w:szCs w:val="20"/>
        </w:rPr>
        <w:t xml:space="preserve">Foto: </w:t>
      </w:r>
      <w:r w:rsidR="00050FCA" w:rsidRPr="00D4661B">
        <w:rPr>
          <w:rFonts w:ascii="Arial" w:hAnsi="Arial" w:cs="Arial"/>
          <w:bCs/>
          <w:i/>
          <w:iCs/>
          <w:sz w:val="20"/>
          <w:szCs w:val="20"/>
        </w:rPr>
        <w:t>Christian Tech</w:t>
      </w:r>
    </w:p>
    <w:p w14:paraId="5CB675EF" w14:textId="14D72636" w:rsidR="00832179" w:rsidRPr="00A31C94" w:rsidRDefault="00555312" w:rsidP="00A31C94">
      <w:pPr>
        <w:spacing w:after="0" w:line="360" w:lineRule="auto"/>
        <w:ind w:right="-1"/>
        <w:rPr>
          <w:rFonts w:ascii="Arial" w:hAnsi="Arial" w:cs="Arial"/>
          <w:b/>
          <w:bCs/>
          <w:kern w:val="2"/>
          <w:sz w:val="20"/>
          <w:szCs w:val="20"/>
          <w14:ligatures w14:val="standardContextual"/>
        </w:rPr>
      </w:pPr>
      <w:r w:rsidRPr="00A31C94">
        <w:rPr>
          <w:rFonts w:ascii="Arial" w:hAnsi="Arial" w:cs="Arial"/>
          <w:color w:val="4472C4" w:themeColor="accent1"/>
          <w:sz w:val="20"/>
          <w:szCs w:val="20"/>
        </w:rPr>
        <w:t>………………………………………………………………………………………………</w:t>
      </w:r>
      <w:r w:rsidR="00291ECE" w:rsidRPr="00A31C94">
        <w:rPr>
          <w:rFonts w:ascii="Arial" w:hAnsi="Arial" w:cs="Arial"/>
          <w:color w:val="4472C4" w:themeColor="accent1"/>
          <w:sz w:val="20"/>
          <w:szCs w:val="20"/>
        </w:rPr>
        <w:t>.</w:t>
      </w:r>
      <w:r w:rsidRPr="00A31C94">
        <w:rPr>
          <w:rFonts w:ascii="Arial" w:hAnsi="Arial" w:cs="Arial"/>
          <w:color w:val="4472C4" w:themeColor="accent1"/>
          <w:sz w:val="20"/>
          <w:szCs w:val="20"/>
        </w:rPr>
        <w:t>………</w:t>
      </w:r>
      <w:r w:rsidR="00BA0902" w:rsidRPr="00A31C94">
        <w:rPr>
          <w:rFonts w:ascii="Arial" w:hAnsi="Arial" w:cs="Arial"/>
          <w:color w:val="4472C4" w:themeColor="accent1"/>
          <w:sz w:val="20"/>
          <w:szCs w:val="20"/>
        </w:rPr>
        <w:t>……</w:t>
      </w:r>
      <w:r w:rsidRPr="00A31C94">
        <w:rPr>
          <w:rFonts w:ascii="Arial" w:hAnsi="Arial" w:cs="Arial"/>
          <w:color w:val="4472C4" w:themeColor="accent1"/>
          <w:sz w:val="20"/>
          <w:szCs w:val="20"/>
        </w:rPr>
        <w:t>…</w:t>
      </w:r>
      <w:r w:rsidR="00832179" w:rsidRPr="00A31C94">
        <w:rPr>
          <w:rFonts w:ascii="Arial" w:hAnsi="Arial" w:cs="Arial"/>
          <w:b/>
          <w:bCs/>
          <w:sz w:val="20"/>
          <w:szCs w:val="20"/>
        </w:rPr>
        <w:t xml:space="preserve"> </w:t>
      </w:r>
    </w:p>
    <w:p w14:paraId="5E022634" w14:textId="2DBB2C8B" w:rsidR="00FB5D7A" w:rsidRPr="00E91E66" w:rsidRDefault="00E91E66" w:rsidP="00A31C94">
      <w:pPr>
        <w:spacing w:after="0" w:line="360" w:lineRule="auto"/>
        <w:ind w:right="-1"/>
        <w:rPr>
          <w:rFonts w:ascii="Arial" w:hAnsi="Arial" w:cs="Arial"/>
          <w:b/>
          <w:bCs/>
          <w:sz w:val="36"/>
          <w:szCs w:val="36"/>
        </w:rPr>
      </w:pPr>
      <w:r w:rsidRPr="00E91E66">
        <w:rPr>
          <w:rFonts w:ascii="Arial" w:hAnsi="Arial" w:cs="Arial"/>
          <w:b/>
          <w:bCs/>
          <w:sz w:val="36"/>
          <w:szCs w:val="36"/>
        </w:rPr>
        <w:t>Im Bademantel durchs Bäderland Bayerische Rhön</w:t>
      </w:r>
    </w:p>
    <w:p w14:paraId="01D4EDDB" w14:textId="2D706E00" w:rsidR="00A90775" w:rsidRPr="00E91E66" w:rsidRDefault="00E91E66" w:rsidP="00A31C94">
      <w:pPr>
        <w:spacing w:after="0" w:line="360" w:lineRule="auto"/>
        <w:ind w:right="-1"/>
        <w:rPr>
          <w:rFonts w:ascii="Arial" w:hAnsi="Arial" w:cs="Arial"/>
          <w:sz w:val="20"/>
          <w:szCs w:val="20"/>
          <w:u w:val="single"/>
        </w:rPr>
      </w:pPr>
      <w:r w:rsidRPr="00E91E66">
        <w:rPr>
          <w:rFonts w:ascii="Arial" w:hAnsi="Arial" w:cs="Arial"/>
          <w:sz w:val="20"/>
          <w:szCs w:val="20"/>
          <w:u w:val="single"/>
        </w:rPr>
        <w:t xml:space="preserve">30 Touristiker und Politiker auf Thermentour durch die Landkreise Bad Kissingen und Rhön-Grabfeld / Praxisnahe Produktinformation und Austausch über die Zukunft des Gesundheitstourismus in den fünf Kurorten und Staatsbädern der Region </w:t>
      </w:r>
    </w:p>
    <w:p w14:paraId="5A10552F" w14:textId="77777777" w:rsidR="004277E8" w:rsidRPr="00E91E66" w:rsidRDefault="004277E8" w:rsidP="00A31C94">
      <w:pPr>
        <w:spacing w:after="0" w:line="360" w:lineRule="auto"/>
        <w:ind w:right="-1"/>
        <w:rPr>
          <w:rFonts w:ascii="Arial" w:hAnsi="Arial" w:cs="Arial"/>
          <w:sz w:val="8"/>
          <w:szCs w:val="8"/>
        </w:rPr>
      </w:pPr>
    </w:p>
    <w:p w14:paraId="007D19A0" w14:textId="77777777" w:rsidR="00712D20" w:rsidRDefault="00E91E66" w:rsidP="004277E8">
      <w:pPr>
        <w:spacing w:after="0" w:line="360" w:lineRule="auto"/>
        <w:ind w:right="-1"/>
        <w:rPr>
          <w:rFonts w:ascii="Arial" w:hAnsi="Arial" w:cs="Arial"/>
          <w:b/>
          <w:bCs/>
          <w:kern w:val="2"/>
          <w:sz w:val="20"/>
          <w:szCs w:val="20"/>
          <w14:ligatures w14:val="standardContextual"/>
        </w:rPr>
      </w:pPr>
      <w:bookmarkStart w:id="0" w:name="_Hlk162337127"/>
      <w:r>
        <w:rPr>
          <w:rFonts w:ascii="Arial" w:hAnsi="Arial" w:cs="Arial"/>
          <w:b/>
          <w:bCs/>
          <w:kern w:val="2"/>
          <w:sz w:val="20"/>
          <w:szCs w:val="20"/>
          <w14:ligatures w14:val="standardContextual"/>
        </w:rPr>
        <w:t xml:space="preserve">Thermenspaß statt Tagung, Moorpackung statt Meeting, </w:t>
      </w:r>
      <w:r w:rsidR="00712D20">
        <w:rPr>
          <w:rFonts w:ascii="Arial" w:hAnsi="Arial" w:cs="Arial"/>
          <w:b/>
          <w:bCs/>
          <w:kern w:val="2"/>
          <w:sz w:val="20"/>
          <w:szCs w:val="20"/>
          <w14:ligatures w14:val="standardContextual"/>
        </w:rPr>
        <w:t xml:space="preserve">Saunaschwitzen statt Statistikbesprechung </w:t>
      </w:r>
      <w:r>
        <w:rPr>
          <w:rFonts w:ascii="Arial" w:hAnsi="Arial" w:cs="Arial"/>
          <w:b/>
          <w:bCs/>
          <w:kern w:val="2"/>
          <w:sz w:val="20"/>
          <w:szCs w:val="20"/>
          <w14:ligatures w14:val="standardContextual"/>
        </w:rPr>
        <w:t xml:space="preserve">… Das Arbeitskreis-Treffen der Akteure vom Bäderland Bayerische Rhön gestaltete sich im November deutlich anders als gewohnt. Der monatliche Austausch – sonst in einem der fünf Kurorte und Staatsbäder – fand im Rahmen einer Thermentour durch die beiden Landkreise Bad Kissingen und Rhön-Grabfeld statt. </w:t>
      </w:r>
      <w:r w:rsidR="00712D20">
        <w:rPr>
          <w:rFonts w:ascii="Arial" w:hAnsi="Arial" w:cs="Arial"/>
          <w:b/>
          <w:bCs/>
          <w:kern w:val="2"/>
          <w:sz w:val="20"/>
          <w:szCs w:val="20"/>
          <w14:ligatures w14:val="standardContextual"/>
        </w:rPr>
        <w:t xml:space="preserve">Und zwar stilecht im Bademantel und mit vollem Anwendungsprogramm vom Aquacycling bis zur Wassergymnastik. </w:t>
      </w:r>
    </w:p>
    <w:p w14:paraId="4D25E761" w14:textId="77777777" w:rsidR="00712D20" w:rsidRPr="00D6199B" w:rsidRDefault="00712D20" w:rsidP="004277E8">
      <w:pPr>
        <w:spacing w:after="0" w:line="360" w:lineRule="auto"/>
        <w:ind w:right="-1"/>
        <w:rPr>
          <w:rFonts w:ascii="Arial" w:hAnsi="Arial" w:cs="Arial"/>
          <w:b/>
          <w:bCs/>
          <w:kern w:val="2"/>
          <w:sz w:val="8"/>
          <w:szCs w:val="8"/>
          <w14:ligatures w14:val="standardContextual"/>
        </w:rPr>
      </w:pPr>
    </w:p>
    <w:p w14:paraId="4DA72517" w14:textId="268C4964" w:rsidR="00E91E66" w:rsidRDefault="00712D20" w:rsidP="004277E8">
      <w:pPr>
        <w:spacing w:after="0" w:line="360" w:lineRule="auto"/>
        <w:ind w:right="-1"/>
        <w:rPr>
          <w:rFonts w:ascii="Arial" w:hAnsi="Arial" w:cs="Arial"/>
          <w:b/>
          <w:bCs/>
          <w:kern w:val="2"/>
          <w:sz w:val="20"/>
          <w:szCs w:val="20"/>
          <w14:ligatures w14:val="standardContextual"/>
        </w:rPr>
      </w:pPr>
      <w:r>
        <w:rPr>
          <w:rFonts w:ascii="Arial" w:hAnsi="Arial" w:cs="Arial"/>
          <w:b/>
          <w:bCs/>
          <w:kern w:val="2"/>
          <w:sz w:val="20"/>
          <w:szCs w:val="20"/>
          <w14:ligatures w14:val="standardContextual"/>
        </w:rPr>
        <w:t>Voller Begeisterung dabei waren rund 30 Touristiker, Verwaltungsfachleute und Politiker. Bei viel Spaß und guter Laune lernten die Teilnehmenden das Gesundheits- und Erholungsangebot von KissSalis Therme</w:t>
      </w:r>
      <w:r w:rsidR="00D4661B">
        <w:rPr>
          <w:rFonts w:ascii="Arial" w:hAnsi="Arial" w:cs="Arial"/>
          <w:b/>
          <w:bCs/>
          <w:kern w:val="2"/>
          <w:sz w:val="20"/>
          <w:szCs w:val="20"/>
          <w14:ligatures w14:val="standardContextual"/>
        </w:rPr>
        <w:t xml:space="preserve"> Bad Kissingen</w:t>
      </w:r>
      <w:r>
        <w:rPr>
          <w:rFonts w:ascii="Arial" w:hAnsi="Arial" w:cs="Arial"/>
          <w:b/>
          <w:bCs/>
          <w:kern w:val="2"/>
          <w:sz w:val="20"/>
          <w:szCs w:val="20"/>
          <w14:ligatures w14:val="standardContextual"/>
        </w:rPr>
        <w:t xml:space="preserve">, </w:t>
      </w:r>
      <w:proofErr w:type="spellStart"/>
      <w:r>
        <w:rPr>
          <w:rFonts w:ascii="Arial" w:hAnsi="Arial" w:cs="Arial"/>
          <w:b/>
          <w:bCs/>
          <w:kern w:val="2"/>
          <w:sz w:val="20"/>
          <w:szCs w:val="20"/>
          <w14:ligatures w14:val="standardContextual"/>
        </w:rPr>
        <w:t>Triamare</w:t>
      </w:r>
      <w:proofErr w:type="spellEnd"/>
      <w:r>
        <w:rPr>
          <w:rFonts w:ascii="Arial" w:hAnsi="Arial" w:cs="Arial"/>
          <w:b/>
          <w:bCs/>
          <w:kern w:val="2"/>
          <w:sz w:val="20"/>
          <w:szCs w:val="20"/>
          <w14:ligatures w14:val="standardContextual"/>
        </w:rPr>
        <w:t xml:space="preserve"> Bad Neustadt und </w:t>
      </w:r>
      <w:proofErr w:type="spellStart"/>
      <w:r>
        <w:rPr>
          <w:rFonts w:ascii="Arial" w:hAnsi="Arial" w:cs="Arial"/>
          <w:b/>
          <w:bCs/>
          <w:kern w:val="2"/>
          <w:sz w:val="20"/>
          <w:szCs w:val="20"/>
          <w14:ligatures w14:val="standardContextual"/>
        </w:rPr>
        <w:t>Franken</w:t>
      </w:r>
      <w:r w:rsidR="008D54A6">
        <w:rPr>
          <w:rFonts w:ascii="Arial" w:hAnsi="Arial" w:cs="Arial"/>
          <w:b/>
          <w:bCs/>
          <w:kern w:val="2"/>
          <w:sz w:val="20"/>
          <w:szCs w:val="20"/>
          <w14:ligatures w14:val="standardContextual"/>
        </w:rPr>
        <w:t>T</w:t>
      </w:r>
      <w:r>
        <w:rPr>
          <w:rFonts w:ascii="Arial" w:hAnsi="Arial" w:cs="Arial"/>
          <w:b/>
          <w:bCs/>
          <w:kern w:val="2"/>
          <w:sz w:val="20"/>
          <w:szCs w:val="20"/>
          <w14:ligatures w14:val="standardContextual"/>
        </w:rPr>
        <w:t>herme</w:t>
      </w:r>
      <w:proofErr w:type="spellEnd"/>
      <w:r>
        <w:rPr>
          <w:rFonts w:ascii="Arial" w:hAnsi="Arial" w:cs="Arial"/>
          <w:b/>
          <w:bCs/>
          <w:kern w:val="2"/>
          <w:sz w:val="20"/>
          <w:szCs w:val="20"/>
          <w14:ligatures w14:val="standardContextual"/>
        </w:rPr>
        <w:t xml:space="preserve"> Bad Königshofen praxisnah </w:t>
      </w:r>
      <w:r w:rsidR="00D6199B">
        <w:rPr>
          <w:rFonts w:ascii="Arial" w:hAnsi="Arial" w:cs="Arial"/>
          <w:b/>
          <w:bCs/>
          <w:kern w:val="2"/>
          <w:sz w:val="20"/>
          <w:szCs w:val="20"/>
          <w14:ligatures w14:val="standardContextual"/>
        </w:rPr>
        <w:t xml:space="preserve">und fachlich moderiert </w:t>
      </w:r>
      <w:r>
        <w:rPr>
          <w:rFonts w:ascii="Arial" w:hAnsi="Arial" w:cs="Arial"/>
          <w:b/>
          <w:bCs/>
          <w:kern w:val="2"/>
          <w:sz w:val="20"/>
          <w:szCs w:val="20"/>
          <w14:ligatures w14:val="standardContextual"/>
        </w:rPr>
        <w:t xml:space="preserve">kennen. </w:t>
      </w:r>
      <w:r w:rsidR="00D6199B">
        <w:rPr>
          <w:rFonts w:ascii="Arial" w:hAnsi="Arial" w:cs="Arial"/>
          <w:b/>
          <w:bCs/>
          <w:kern w:val="2"/>
          <w:sz w:val="20"/>
          <w:szCs w:val="20"/>
          <w14:ligatures w14:val="standardContextual"/>
        </w:rPr>
        <w:t xml:space="preserve">Für </w:t>
      </w:r>
      <w:r>
        <w:rPr>
          <w:rFonts w:ascii="Arial" w:hAnsi="Arial" w:cs="Arial"/>
          <w:b/>
          <w:bCs/>
          <w:kern w:val="2"/>
          <w:sz w:val="20"/>
          <w:szCs w:val="20"/>
          <w14:ligatures w14:val="standardContextual"/>
        </w:rPr>
        <w:t xml:space="preserve">den wichtigen Austausch blieb am Beckenrand auch genügend Zeit. </w:t>
      </w:r>
    </w:p>
    <w:p w14:paraId="17E6AC88" w14:textId="77777777" w:rsidR="00712D20" w:rsidRPr="00D6199B" w:rsidRDefault="00712D20" w:rsidP="004277E8">
      <w:pPr>
        <w:spacing w:after="0" w:line="360" w:lineRule="auto"/>
        <w:ind w:right="-1"/>
        <w:rPr>
          <w:rFonts w:ascii="Arial" w:hAnsi="Arial" w:cs="Arial"/>
          <w:b/>
          <w:bCs/>
          <w:kern w:val="2"/>
          <w:sz w:val="8"/>
          <w:szCs w:val="8"/>
          <w14:ligatures w14:val="standardContextual"/>
        </w:rPr>
      </w:pPr>
    </w:p>
    <w:p w14:paraId="7EF5C94D" w14:textId="3F07DF21" w:rsidR="00D6199B" w:rsidRPr="00D6199B" w:rsidRDefault="00D6199B" w:rsidP="004277E8">
      <w:pPr>
        <w:spacing w:after="0" w:line="360" w:lineRule="auto"/>
        <w:ind w:right="-1"/>
        <w:rPr>
          <w:rFonts w:ascii="Arial" w:hAnsi="Arial" w:cs="Arial"/>
          <w:b/>
          <w:bCs/>
          <w:kern w:val="2"/>
          <w:sz w:val="20"/>
          <w:szCs w:val="20"/>
          <w14:ligatures w14:val="standardContextual"/>
        </w:rPr>
      </w:pPr>
      <w:r w:rsidRPr="00D6199B">
        <w:rPr>
          <w:rFonts w:ascii="Arial" w:hAnsi="Arial" w:cs="Arial"/>
          <w:b/>
          <w:bCs/>
          <w:kern w:val="2"/>
          <w:sz w:val="20"/>
          <w:szCs w:val="20"/>
          <w14:ligatures w14:val="standardContextual"/>
        </w:rPr>
        <w:t>Bademantel statt Pedale</w:t>
      </w:r>
    </w:p>
    <w:p w14:paraId="5B22EBC4" w14:textId="552170EB" w:rsidR="00712D20" w:rsidRPr="00712D20" w:rsidRDefault="00712D20"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t xml:space="preserve">Stattgefunden hat diese erste </w:t>
      </w:r>
      <w:r w:rsidRPr="00712D20">
        <w:rPr>
          <w:rFonts w:ascii="Arial" w:hAnsi="Arial" w:cs="Arial"/>
          <w:bCs/>
          <w:kern w:val="2"/>
          <w:sz w:val="20"/>
          <w:szCs w:val="20"/>
          <w14:ligatures w14:val="standardContextual"/>
        </w:rPr>
        <w:t>Thermentour der Kurdirektorinnen und Kurdirektoren</w:t>
      </w:r>
      <w:r>
        <w:rPr>
          <w:rFonts w:ascii="Arial" w:hAnsi="Arial" w:cs="Arial"/>
          <w:bCs/>
          <w:kern w:val="2"/>
          <w:sz w:val="20"/>
          <w:szCs w:val="20"/>
          <w14:ligatures w14:val="standardContextual"/>
        </w:rPr>
        <w:t xml:space="preserve"> aus Bad Bocklet, Bad Kissingen, Bad Brückenau, Bad Neustadt und Bad Königshofen auf Initiative von Thomas Beck, Sprecher des Bäderlandes Bayerische Rhön und Kurdirektor des Staatsbades Bad Bocklet. </w:t>
      </w:r>
      <w:r w:rsidRPr="00712D20">
        <w:rPr>
          <w:rFonts w:ascii="Arial" w:hAnsi="Arial" w:cs="Arial"/>
          <w:bCs/>
          <w:kern w:val="2"/>
          <w:sz w:val="20"/>
          <w:szCs w:val="20"/>
          <w14:ligatures w14:val="standardContextual"/>
        </w:rPr>
        <w:t xml:space="preserve"> </w:t>
      </w:r>
    </w:p>
    <w:p w14:paraId="424E8FEC" w14:textId="77777777" w:rsidR="00D6199B" w:rsidRPr="00D6199B" w:rsidRDefault="00D6199B" w:rsidP="004277E8">
      <w:pPr>
        <w:spacing w:after="0" w:line="360" w:lineRule="auto"/>
        <w:ind w:right="-1"/>
        <w:rPr>
          <w:rFonts w:ascii="Arial" w:hAnsi="Arial" w:cs="Arial"/>
          <w:bCs/>
          <w:kern w:val="2"/>
          <w:sz w:val="8"/>
          <w:szCs w:val="8"/>
          <w14:ligatures w14:val="standardContextual"/>
        </w:rPr>
      </w:pPr>
    </w:p>
    <w:p w14:paraId="67861D5E" w14:textId="6EE840A4" w:rsidR="00712D20" w:rsidRDefault="00712D20"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t xml:space="preserve">„Wir haben unsere sommerliche </w:t>
      </w:r>
      <w:r w:rsidR="00E91E66" w:rsidRPr="00712D20">
        <w:rPr>
          <w:rFonts w:ascii="Arial" w:hAnsi="Arial" w:cs="Arial"/>
          <w:bCs/>
          <w:kern w:val="2"/>
          <w:sz w:val="20"/>
          <w:szCs w:val="20"/>
          <w14:ligatures w14:val="standardContextual"/>
        </w:rPr>
        <w:t>Bäderland-Radtour</w:t>
      </w:r>
      <w:r>
        <w:rPr>
          <w:rFonts w:ascii="Arial" w:hAnsi="Arial" w:cs="Arial"/>
          <w:bCs/>
          <w:kern w:val="2"/>
          <w:sz w:val="20"/>
          <w:szCs w:val="20"/>
          <w14:ligatures w14:val="standardContextual"/>
        </w:rPr>
        <w:t xml:space="preserve"> buchstäblich ins Wasser fallen lassen. Grund waren die Großveranstaltungen BR-Radl</w:t>
      </w:r>
      <w:r w:rsidR="00D6199B">
        <w:rPr>
          <w:rFonts w:ascii="Arial" w:hAnsi="Arial" w:cs="Arial"/>
          <w:bCs/>
          <w:kern w:val="2"/>
          <w:sz w:val="20"/>
          <w:szCs w:val="20"/>
          <w14:ligatures w14:val="standardContextual"/>
        </w:rPr>
        <w:t xml:space="preserve"> T</w:t>
      </w:r>
      <w:r>
        <w:rPr>
          <w:rFonts w:ascii="Arial" w:hAnsi="Arial" w:cs="Arial"/>
          <w:bCs/>
          <w:kern w:val="2"/>
          <w:sz w:val="20"/>
          <w:szCs w:val="20"/>
          <w14:ligatures w14:val="standardContextual"/>
        </w:rPr>
        <w:t>our und der BR-Wandertag, die in diesem Jahr in unserer Region stattgefunden haben. Stattdessen haben wir beschlossen, unser</w:t>
      </w:r>
      <w:r w:rsidR="001502FA">
        <w:rPr>
          <w:rFonts w:ascii="Arial" w:hAnsi="Arial" w:cs="Arial"/>
          <w:bCs/>
          <w:kern w:val="2"/>
          <w:sz w:val="20"/>
          <w:szCs w:val="20"/>
          <w14:ligatures w14:val="standardContextual"/>
        </w:rPr>
        <w:t xml:space="preserve">e gemeinsame Produkterkundung mal nicht auf dem </w:t>
      </w:r>
      <w:r w:rsidR="00D4661B">
        <w:rPr>
          <w:rFonts w:ascii="Arial" w:hAnsi="Arial" w:cs="Arial"/>
          <w:bCs/>
          <w:kern w:val="2"/>
          <w:sz w:val="20"/>
          <w:szCs w:val="20"/>
          <w14:ligatures w14:val="standardContextual"/>
        </w:rPr>
        <w:t>Fahrradsattel,</w:t>
      </w:r>
      <w:r w:rsidR="001502FA">
        <w:rPr>
          <w:rFonts w:ascii="Arial" w:hAnsi="Arial" w:cs="Arial"/>
          <w:bCs/>
          <w:kern w:val="2"/>
          <w:sz w:val="20"/>
          <w:szCs w:val="20"/>
          <w14:ligatures w14:val="standardContextual"/>
        </w:rPr>
        <w:t xml:space="preserve"> sondern im Bademantel bei einer The</w:t>
      </w:r>
      <w:r w:rsidR="008D54A6">
        <w:rPr>
          <w:rFonts w:ascii="Arial" w:hAnsi="Arial" w:cs="Arial"/>
          <w:bCs/>
          <w:kern w:val="2"/>
          <w:sz w:val="20"/>
          <w:szCs w:val="20"/>
          <w14:ligatures w14:val="standardContextual"/>
        </w:rPr>
        <w:t>r</w:t>
      </w:r>
      <w:r w:rsidR="001502FA">
        <w:rPr>
          <w:rFonts w:ascii="Arial" w:hAnsi="Arial" w:cs="Arial"/>
          <w:bCs/>
          <w:kern w:val="2"/>
          <w:sz w:val="20"/>
          <w:szCs w:val="20"/>
          <w14:ligatures w14:val="standardContextual"/>
        </w:rPr>
        <w:t xml:space="preserve">mentour durchzuführen“, berichtet Thomas Beck mit sichtlichem Vergnügen. </w:t>
      </w:r>
    </w:p>
    <w:p w14:paraId="64421287" w14:textId="77777777" w:rsidR="00712D20" w:rsidRPr="00D6199B" w:rsidRDefault="00712D20" w:rsidP="004277E8">
      <w:pPr>
        <w:spacing w:after="0" w:line="360" w:lineRule="auto"/>
        <w:ind w:right="-1"/>
        <w:rPr>
          <w:rFonts w:ascii="Arial" w:hAnsi="Arial" w:cs="Arial"/>
          <w:bCs/>
          <w:kern w:val="2"/>
          <w:sz w:val="8"/>
          <w:szCs w:val="8"/>
          <w14:ligatures w14:val="standardContextual"/>
        </w:rPr>
      </w:pPr>
    </w:p>
    <w:p w14:paraId="681846CE" w14:textId="59CAEE47" w:rsidR="00D6199B" w:rsidRPr="00D6199B" w:rsidRDefault="00D6199B" w:rsidP="004277E8">
      <w:pPr>
        <w:spacing w:after="0" w:line="360" w:lineRule="auto"/>
        <w:ind w:right="-1"/>
        <w:rPr>
          <w:rFonts w:ascii="Arial" w:hAnsi="Arial" w:cs="Arial"/>
          <w:b/>
          <w:bCs/>
          <w:kern w:val="2"/>
          <w:sz w:val="20"/>
          <w:szCs w:val="20"/>
          <w14:ligatures w14:val="standardContextual"/>
        </w:rPr>
      </w:pPr>
      <w:r w:rsidRPr="00D6199B">
        <w:rPr>
          <w:rFonts w:ascii="Arial" w:hAnsi="Arial" w:cs="Arial"/>
          <w:b/>
          <w:bCs/>
          <w:kern w:val="2"/>
          <w:sz w:val="20"/>
          <w:szCs w:val="20"/>
          <w14:ligatures w14:val="standardContextual"/>
        </w:rPr>
        <w:t xml:space="preserve">Produkterfahrung in der Praxis </w:t>
      </w:r>
    </w:p>
    <w:p w14:paraId="15996761" w14:textId="33B0F3CB" w:rsidR="00073106" w:rsidRDefault="001502FA"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t xml:space="preserve">Bei seinen Kolleginnen und Kollegen stieß die Idee auf Begeisterung. Denn die Thermen mit ihren umfangreichen Anwendungen bilden die Basis des Gesundheitsangebotes im Bäderland Bayerische Rhön. </w:t>
      </w:r>
      <w:r w:rsidR="003B7CA1">
        <w:rPr>
          <w:rFonts w:ascii="Arial" w:hAnsi="Arial" w:cs="Arial"/>
          <w:bCs/>
          <w:kern w:val="2"/>
          <w:sz w:val="20"/>
          <w:szCs w:val="20"/>
          <w14:ligatures w14:val="standardContextual"/>
        </w:rPr>
        <w:t xml:space="preserve">Und einmal in der Praxis auch die Präventions- und Erholungsangebote aus den Nachbarorten zu entdecken, kommt den gemeinsamen Marketingaktivitäten nur zugute, befanden die Touristiker und luden gleich die Teams aus Verwaltung und Politik zu ihrer Busrundreise quer durch die Landkreise ein. </w:t>
      </w:r>
    </w:p>
    <w:p w14:paraId="0E2CEC42" w14:textId="77777777" w:rsidR="00073106" w:rsidRPr="00D6199B" w:rsidRDefault="00073106" w:rsidP="004277E8">
      <w:pPr>
        <w:spacing w:after="0" w:line="360" w:lineRule="auto"/>
        <w:ind w:right="-1"/>
        <w:rPr>
          <w:rFonts w:ascii="Arial" w:hAnsi="Arial" w:cs="Arial"/>
          <w:bCs/>
          <w:kern w:val="2"/>
          <w:sz w:val="8"/>
          <w:szCs w:val="8"/>
          <w14:ligatures w14:val="standardContextual"/>
        </w:rPr>
      </w:pPr>
    </w:p>
    <w:p w14:paraId="3D3824FE" w14:textId="14DFB913" w:rsidR="00D6199B" w:rsidRPr="00D6199B" w:rsidRDefault="00D6199B" w:rsidP="004277E8">
      <w:pPr>
        <w:spacing w:after="0" w:line="360" w:lineRule="auto"/>
        <w:ind w:right="-1"/>
        <w:rPr>
          <w:rFonts w:ascii="Arial" w:hAnsi="Arial" w:cs="Arial"/>
          <w:b/>
          <w:bCs/>
          <w:kern w:val="2"/>
          <w:sz w:val="20"/>
          <w:szCs w:val="20"/>
          <w14:ligatures w14:val="standardContextual"/>
        </w:rPr>
      </w:pPr>
      <w:r w:rsidRPr="00D6199B">
        <w:rPr>
          <w:rFonts w:ascii="Arial" w:hAnsi="Arial" w:cs="Arial"/>
          <w:b/>
          <w:bCs/>
          <w:kern w:val="2"/>
          <w:sz w:val="20"/>
          <w:szCs w:val="20"/>
          <w14:ligatures w14:val="standardContextual"/>
        </w:rPr>
        <w:t>Aquacycling bis Wassergymnastik</w:t>
      </w:r>
    </w:p>
    <w:p w14:paraId="325493CB" w14:textId="0576B02A" w:rsidR="00073106" w:rsidRDefault="00073106"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t xml:space="preserve">Los ging die Thermentour in der </w:t>
      </w:r>
      <w:r w:rsidRPr="00D6199B">
        <w:rPr>
          <w:rFonts w:ascii="Arial" w:hAnsi="Arial" w:cs="Arial"/>
          <w:b/>
          <w:bCs/>
          <w:kern w:val="2"/>
          <w:sz w:val="20"/>
          <w:szCs w:val="20"/>
          <w14:ligatures w14:val="standardContextual"/>
        </w:rPr>
        <w:t>KissSalis Therme</w:t>
      </w:r>
      <w:r>
        <w:rPr>
          <w:rFonts w:ascii="Arial" w:hAnsi="Arial" w:cs="Arial"/>
          <w:bCs/>
          <w:kern w:val="2"/>
          <w:sz w:val="20"/>
          <w:szCs w:val="20"/>
          <w14:ligatures w14:val="standardContextual"/>
        </w:rPr>
        <w:t xml:space="preserve"> im Staatsbad Bad Kissingen. Im Mittelpunkt stand hier die wohltuende Wirkung von Moorpackungen, Massagen und Saunieren. Das Familien- und Sportbad </w:t>
      </w:r>
      <w:proofErr w:type="spellStart"/>
      <w:r w:rsidRPr="00D6199B">
        <w:rPr>
          <w:rFonts w:ascii="Arial" w:hAnsi="Arial" w:cs="Arial"/>
          <w:b/>
          <w:bCs/>
          <w:kern w:val="2"/>
          <w:sz w:val="20"/>
          <w:szCs w:val="20"/>
          <w14:ligatures w14:val="standardContextual"/>
        </w:rPr>
        <w:t>Triamare</w:t>
      </w:r>
      <w:proofErr w:type="spellEnd"/>
      <w:r>
        <w:rPr>
          <w:rFonts w:ascii="Arial" w:hAnsi="Arial" w:cs="Arial"/>
          <w:bCs/>
          <w:kern w:val="2"/>
          <w:sz w:val="20"/>
          <w:szCs w:val="20"/>
          <w14:ligatures w14:val="standardContextual"/>
        </w:rPr>
        <w:t xml:space="preserve"> in Bad Neustadt machte seinem Namen beim Aquacycling und Aqua</w:t>
      </w:r>
      <w:r w:rsidR="006B0136">
        <w:rPr>
          <w:rFonts w:ascii="Arial" w:hAnsi="Arial" w:cs="Arial"/>
          <w:bCs/>
          <w:kern w:val="2"/>
          <w:sz w:val="20"/>
          <w:szCs w:val="20"/>
          <w14:ligatures w14:val="standardContextual"/>
        </w:rPr>
        <w:t>-J</w:t>
      </w:r>
      <w:r>
        <w:rPr>
          <w:rFonts w:ascii="Arial" w:hAnsi="Arial" w:cs="Arial"/>
          <w:bCs/>
          <w:kern w:val="2"/>
          <w:sz w:val="20"/>
          <w:szCs w:val="20"/>
          <w14:ligatures w14:val="standardContextual"/>
        </w:rPr>
        <w:t xml:space="preserve">umping alle Ehre. Und keine Frage: Alle strampelten und hüpften mit im wohltemperierten Wasser. Zum Abschluss steuerte der Bademantelexpress Richtung Bad Königshofen in die </w:t>
      </w:r>
      <w:r w:rsidRPr="00D6199B">
        <w:rPr>
          <w:rFonts w:ascii="Arial" w:hAnsi="Arial" w:cs="Arial"/>
          <w:b/>
          <w:bCs/>
          <w:kern w:val="2"/>
          <w:sz w:val="20"/>
          <w:szCs w:val="20"/>
          <w14:ligatures w14:val="standardContextual"/>
        </w:rPr>
        <w:t>Franken</w:t>
      </w:r>
      <w:r w:rsidR="00D6199B" w:rsidRPr="00D6199B">
        <w:rPr>
          <w:rFonts w:ascii="Arial" w:hAnsi="Arial" w:cs="Arial"/>
          <w:b/>
          <w:bCs/>
          <w:kern w:val="2"/>
          <w:sz w:val="20"/>
          <w:szCs w:val="20"/>
          <w14:ligatures w14:val="standardContextual"/>
        </w:rPr>
        <w:t>t</w:t>
      </w:r>
      <w:r w:rsidRPr="00D6199B">
        <w:rPr>
          <w:rFonts w:ascii="Arial" w:hAnsi="Arial" w:cs="Arial"/>
          <w:b/>
          <w:bCs/>
          <w:kern w:val="2"/>
          <w:sz w:val="20"/>
          <w:szCs w:val="20"/>
          <w14:ligatures w14:val="standardContextual"/>
        </w:rPr>
        <w:t>herme</w:t>
      </w:r>
      <w:r>
        <w:rPr>
          <w:rFonts w:ascii="Arial" w:hAnsi="Arial" w:cs="Arial"/>
          <w:bCs/>
          <w:kern w:val="2"/>
          <w:sz w:val="20"/>
          <w:szCs w:val="20"/>
          <w14:ligatures w14:val="standardContextual"/>
        </w:rPr>
        <w:t xml:space="preserve">. Hier erlebte das Bäderland-Team die ganze Bandbreite an Anwendungen von Wassergymnastik über Massagen und </w:t>
      </w:r>
      <w:proofErr w:type="spellStart"/>
      <w:r>
        <w:rPr>
          <w:rFonts w:ascii="Arial" w:hAnsi="Arial" w:cs="Arial"/>
          <w:bCs/>
          <w:kern w:val="2"/>
          <w:sz w:val="20"/>
          <w:szCs w:val="20"/>
          <w14:ligatures w14:val="standardContextual"/>
        </w:rPr>
        <w:t>Heilmoor</w:t>
      </w:r>
      <w:proofErr w:type="spellEnd"/>
      <w:r>
        <w:rPr>
          <w:rFonts w:ascii="Arial" w:hAnsi="Arial" w:cs="Arial"/>
          <w:bCs/>
          <w:kern w:val="2"/>
          <w:sz w:val="20"/>
          <w:szCs w:val="20"/>
          <w14:ligatures w14:val="standardContextual"/>
        </w:rPr>
        <w:t xml:space="preserve"> bis zum Entspannen auf der wassergefüllten </w:t>
      </w:r>
      <w:proofErr w:type="spellStart"/>
      <w:r>
        <w:rPr>
          <w:rFonts w:ascii="Arial" w:hAnsi="Arial" w:cs="Arial"/>
          <w:bCs/>
          <w:kern w:val="2"/>
          <w:sz w:val="20"/>
          <w:szCs w:val="20"/>
          <w14:ligatures w14:val="standardContextual"/>
        </w:rPr>
        <w:t>Hydrojet</w:t>
      </w:r>
      <w:proofErr w:type="spellEnd"/>
      <w:r>
        <w:rPr>
          <w:rFonts w:ascii="Arial" w:hAnsi="Arial" w:cs="Arial"/>
          <w:bCs/>
          <w:kern w:val="2"/>
          <w:sz w:val="20"/>
          <w:szCs w:val="20"/>
          <w14:ligatures w14:val="standardContextual"/>
        </w:rPr>
        <w:t xml:space="preserve"> Liege. </w:t>
      </w:r>
    </w:p>
    <w:p w14:paraId="056A064D" w14:textId="77777777" w:rsidR="00073106" w:rsidRPr="00D6199B" w:rsidRDefault="00073106" w:rsidP="004277E8">
      <w:pPr>
        <w:spacing w:after="0" w:line="360" w:lineRule="auto"/>
        <w:ind w:right="-1"/>
        <w:rPr>
          <w:rFonts w:ascii="Arial" w:hAnsi="Arial" w:cs="Arial"/>
          <w:bCs/>
          <w:kern w:val="2"/>
          <w:sz w:val="8"/>
          <w:szCs w:val="8"/>
          <w14:ligatures w14:val="standardContextual"/>
        </w:rPr>
      </w:pPr>
    </w:p>
    <w:p w14:paraId="4A2040CB" w14:textId="0CC5AC21" w:rsidR="00D6199B" w:rsidRPr="00D6199B" w:rsidRDefault="00D6199B" w:rsidP="004277E8">
      <w:pPr>
        <w:spacing w:after="0" w:line="360" w:lineRule="auto"/>
        <w:ind w:right="-1"/>
        <w:rPr>
          <w:rFonts w:ascii="Arial" w:hAnsi="Arial" w:cs="Arial"/>
          <w:b/>
          <w:bCs/>
          <w:kern w:val="2"/>
          <w:sz w:val="20"/>
          <w:szCs w:val="20"/>
          <w14:ligatures w14:val="standardContextual"/>
        </w:rPr>
      </w:pPr>
      <w:r w:rsidRPr="00D6199B">
        <w:rPr>
          <w:rFonts w:ascii="Arial" w:hAnsi="Arial" w:cs="Arial"/>
          <w:b/>
          <w:bCs/>
          <w:kern w:val="2"/>
          <w:sz w:val="20"/>
          <w:szCs w:val="20"/>
          <w14:ligatures w14:val="standardContextual"/>
        </w:rPr>
        <w:t xml:space="preserve">Erst das Vergnügen, dann die Arbeit </w:t>
      </w:r>
    </w:p>
    <w:p w14:paraId="03D3B844" w14:textId="509047D3" w:rsidR="00D6199B" w:rsidRDefault="00073106"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t xml:space="preserve">Erfrischt und gut erholt trafen sich die Wasserratten mit dem Beirat des Bäderlandes Bayerische Rhön im Kleinen Sitzungssaal der Frankentherme zu Rückblick und Ausblick auf die erfolgreichen Marketingaktivitäten in diesem und im kommenden Jahr. Gemeinsam mit der Werbeagentur texTDesign Tonya Schulz entwickeln und realisieren die Repräsentantinnen und Repräsentanten der fünf Bäder jedes Jahr ein umfangreiches Paket an Maßnahmen für die Öffentlichkeitsarbeit. </w:t>
      </w:r>
    </w:p>
    <w:p w14:paraId="6F029162" w14:textId="77777777" w:rsidR="00D6199B" w:rsidRPr="00D6199B" w:rsidRDefault="00D6199B" w:rsidP="004277E8">
      <w:pPr>
        <w:spacing w:after="0" w:line="360" w:lineRule="auto"/>
        <w:ind w:right="-1"/>
        <w:rPr>
          <w:rFonts w:ascii="Arial" w:hAnsi="Arial" w:cs="Arial"/>
          <w:bCs/>
          <w:kern w:val="2"/>
          <w:sz w:val="8"/>
          <w:szCs w:val="8"/>
          <w14:ligatures w14:val="standardContextual"/>
        </w:rPr>
      </w:pPr>
    </w:p>
    <w:p w14:paraId="0DD352CF" w14:textId="4B6148A4" w:rsidR="00D6199B" w:rsidRDefault="00073106"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t xml:space="preserve">Denn Ziel der seit über 20 Jahren bestehenden Kooperation ist es, die Menschen zu Prävention und Erholung </w:t>
      </w:r>
      <w:r w:rsidR="00D6199B">
        <w:rPr>
          <w:rFonts w:ascii="Arial" w:hAnsi="Arial" w:cs="Arial"/>
          <w:bCs/>
          <w:kern w:val="2"/>
          <w:sz w:val="20"/>
          <w:szCs w:val="20"/>
          <w14:ligatures w14:val="standardContextual"/>
        </w:rPr>
        <w:t>mitten in Deutschland</w:t>
      </w:r>
      <w:r>
        <w:rPr>
          <w:rFonts w:ascii="Arial" w:hAnsi="Arial" w:cs="Arial"/>
          <w:bCs/>
          <w:kern w:val="2"/>
          <w:sz w:val="20"/>
          <w:szCs w:val="20"/>
          <w14:ligatures w14:val="standardContextual"/>
        </w:rPr>
        <w:t xml:space="preserve"> zu motivieren.</w:t>
      </w:r>
      <w:r w:rsidR="00D6199B">
        <w:rPr>
          <w:rFonts w:ascii="Arial" w:hAnsi="Arial" w:cs="Arial"/>
          <w:bCs/>
          <w:kern w:val="2"/>
          <w:sz w:val="20"/>
          <w:szCs w:val="20"/>
          <w14:ligatures w14:val="standardContextual"/>
        </w:rPr>
        <w:t xml:space="preserve"> Die Zahlen sprechen dafür. Die </w:t>
      </w:r>
      <w:proofErr w:type="spellStart"/>
      <w:r w:rsidR="00D6199B">
        <w:rPr>
          <w:rFonts w:ascii="Arial" w:hAnsi="Arial" w:cs="Arial"/>
          <w:bCs/>
          <w:kern w:val="2"/>
          <w:sz w:val="20"/>
          <w:szCs w:val="20"/>
          <w14:ligatures w14:val="standardContextual"/>
        </w:rPr>
        <w:t>Kudirektorinnen</w:t>
      </w:r>
      <w:proofErr w:type="spellEnd"/>
      <w:r w:rsidR="00D6199B">
        <w:rPr>
          <w:rFonts w:ascii="Arial" w:hAnsi="Arial" w:cs="Arial"/>
          <w:bCs/>
          <w:kern w:val="2"/>
          <w:sz w:val="20"/>
          <w:szCs w:val="20"/>
          <w14:ligatures w14:val="standardContextual"/>
        </w:rPr>
        <w:t xml:space="preserve"> und Kurdirektoren sind mit Blick auf Ankünfte und Übernachtungen mehr als zufrieden. Immer mehr Urlaubs- und auch Tagungsgäste nutzen das umfangreiche medizinische und präventive Angebot rund um drei Thermen und 19 Heilquellen im Bäderland Bayerische Rhön. </w:t>
      </w:r>
    </w:p>
    <w:p w14:paraId="03F13C56" w14:textId="53A57701" w:rsidR="00D6199B" w:rsidRPr="00D6199B" w:rsidRDefault="00D6199B" w:rsidP="004277E8">
      <w:pPr>
        <w:spacing w:after="0" w:line="360" w:lineRule="auto"/>
        <w:ind w:right="-1"/>
        <w:rPr>
          <w:rFonts w:ascii="Arial" w:hAnsi="Arial" w:cs="Arial"/>
          <w:bCs/>
          <w:kern w:val="2"/>
          <w:sz w:val="8"/>
          <w:szCs w:val="8"/>
          <w14:ligatures w14:val="standardContextual"/>
        </w:rPr>
      </w:pPr>
      <w:r w:rsidRPr="00D6199B">
        <w:rPr>
          <w:rFonts w:ascii="Arial" w:hAnsi="Arial" w:cs="Arial"/>
          <w:bCs/>
          <w:kern w:val="2"/>
          <w:sz w:val="8"/>
          <w:szCs w:val="8"/>
          <w14:ligatures w14:val="standardContextual"/>
        </w:rPr>
        <w:t xml:space="preserve"> </w:t>
      </w:r>
    </w:p>
    <w:p w14:paraId="2F7FF54F" w14:textId="2E0DADDC" w:rsidR="00073106" w:rsidRDefault="00D6199B" w:rsidP="004277E8">
      <w:pPr>
        <w:spacing w:after="0" w:line="360" w:lineRule="auto"/>
        <w:ind w:right="-1"/>
        <w:rPr>
          <w:rFonts w:ascii="Arial" w:hAnsi="Arial" w:cs="Arial"/>
          <w:bCs/>
          <w:kern w:val="2"/>
          <w:sz w:val="20"/>
          <w:szCs w:val="20"/>
          <w14:ligatures w14:val="standardContextual"/>
        </w:rPr>
      </w:pPr>
      <w:r>
        <w:rPr>
          <w:rFonts w:ascii="Arial" w:hAnsi="Arial" w:cs="Arial"/>
          <w:bCs/>
          <w:kern w:val="2"/>
          <w:sz w:val="20"/>
          <w:szCs w:val="20"/>
          <w14:ligatures w14:val="standardContextual"/>
        </w:rPr>
        <w:lastRenderedPageBreak/>
        <w:t xml:space="preserve">INFO </w:t>
      </w:r>
      <w:hyperlink r:id="rId8" w:history="1">
        <w:r w:rsidRPr="00665BDC">
          <w:rPr>
            <w:rStyle w:val="Hyperlink"/>
            <w:rFonts w:ascii="Arial" w:hAnsi="Arial" w:cs="Arial"/>
            <w:bCs/>
            <w:kern w:val="2"/>
            <w:sz w:val="20"/>
            <w:szCs w:val="20"/>
            <w14:ligatures w14:val="standardContextual"/>
          </w:rPr>
          <w:t>www.baederland-bayerische-rhoen.de</w:t>
        </w:r>
      </w:hyperlink>
      <w:r>
        <w:rPr>
          <w:rFonts w:ascii="Arial" w:hAnsi="Arial" w:cs="Arial"/>
          <w:bCs/>
          <w:kern w:val="2"/>
          <w:sz w:val="20"/>
          <w:szCs w:val="20"/>
          <w14:ligatures w14:val="standardContextual"/>
        </w:rPr>
        <w:t xml:space="preserve"> </w:t>
      </w:r>
      <w:r w:rsidR="00073106">
        <w:rPr>
          <w:rFonts w:ascii="Arial" w:hAnsi="Arial" w:cs="Arial"/>
          <w:bCs/>
          <w:kern w:val="2"/>
          <w:sz w:val="20"/>
          <w:szCs w:val="20"/>
          <w14:ligatures w14:val="standardContextual"/>
        </w:rPr>
        <w:t xml:space="preserve"> </w:t>
      </w:r>
    </w:p>
    <w:bookmarkEnd w:id="0"/>
    <w:p w14:paraId="360E5433" w14:textId="3C58D96A" w:rsidR="007F46F1" w:rsidRPr="007F46F1" w:rsidRDefault="00B02CE8" w:rsidP="00A31C94">
      <w:pPr>
        <w:spacing w:after="0" w:line="360" w:lineRule="auto"/>
        <w:ind w:right="-1"/>
        <w:rPr>
          <w:rFonts w:ascii="Arial" w:hAnsi="Arial" w:cs="Arial"/>
          <w:color w:val="4472C4" w:themeColor="accent1"/>
          <w:sz w:val="20"/>
          <w:szCs w:val="20"/>
        </w:rPr>
      </w:pPr>
      <w:r w:rsidRPr="00A31C94">
        <w:rPr>
          <w:rFonts w:ascii="Arial" w:hAnsi="Arial" w:cs="Arial"/>
          <w:color w:val="4472C4" w:themeColor="accent1"/>
          <w:sz w:val="20"/>
          <w:szCs w:val="20"/>
        </w:rPr>
        <w:t>……………………………………………………………………………</w:t>
      </w:r>
      <w:r w:rsidR="00B54A36" w:rsidRPr="00A31C94">
        <w:rPr>
          <w:rFonts w:ascii="Arial" w:hAnsi="Arial" w:cs="Arial"/>
          <w:color w:val="4472C4" w:themeColor="accent1"/>
          <w:sz w:val="20"/>
          <w:szCs w:val="20"/>
        </w:rPr>
        <w:t>…</w:t>
      </w:r>
      <w:r w:rsidRPr="00A31C94">
        <w:rPr>
          <w:rFonts w:ascii="Arial" w:hAnsi="Arial" w:cs="Arial"/>
          <w:color w:val="4472C4" w:themeColor="accent1"/>
          <w:sz w:val="20"/>
          <w:szCs w:val="20"/>
        </w:rPr>
        <w:t>………………………………</w:t>
      </w:r>
    </w:p>
    <w:p w14:paraId="3C61FA43" w14:textId="77777777" w:rsidR="007F46F1" w:rsidRPr="000E0E1B" w:rsidRDefault="007F46F1" w:rsidP="007F46F1">
      <w:pPr>
        <w:shd w:val="clear" w:color="auto" w:fill="DEEAF6" w:themeFill="accent5" w:themeFillTint="33"/>
        <w:spacing w:after="0" w:line="360" w:lineRule="auto"/>
        <w:rPr>
          <w:rFonts w:ascii="Arial" w:hAnsi="Arial" w:cs="Arial"/>
          <w:b/>
          <w:sz w:val="20"/>
          <w:szCs w:val="20"/>
        </w:rPr>
      </w:pPr>
      <w:r w:rsidRPr="000E0E1B">
        <w:rPr>
          <w:rFonts w:ascii="Arial" w:hAnsi="Arial" w:cs="Arial"/>
          <w:b/>
          <w:sz w:val="20"/>
          <w:szCs w:val="20"/>
        </w:rPr>
        <w:t xml:space="preserve">Hintergrund: Bäderland Bayerische Rhön </w:t>
      </w:r>
    </w:p>
    <w:p w14:paraId="15CAAEB0" w14:textId="697B63BD" w:rsidR="007F46F1" w:rsidRDefault="007F46F1" w:rsidP="007F46F1">
      <w:pPr>
        <w:shd w:val="clear" w:color="auto" w:fill="DEEAF6" w:themeFill="accent5" w:themeFillTint="33"/>
        <w:spacing w:after="0" w:line="360" w:lineRule="auto"/>
        <w:rPr>
          <w:rFonts w:ascii="Arial" w:hAnsi="Arial" w:cs="Arial"/>
          <w:sz w:val="20"/>
          <w:szCs w:val="20"/>
        </w:rPr>
      </w:pPr>
      <w:r w:rsidRPr="000E0E1B">
        <w:rPr>
          <w:rFonts w:ascii="Arial" w:hAnsi="Arial" w:cs="Arial"/>
          <w:sz w:val="20"/>
          <w:szCs w:val="20"/>
        </w:rPr>
        <w:t xml:space="preserve">Das Bäderland Bayerische Rhön </w:t>
      </w:r>
      <w:r>
        <w:rPr>
          <w:rFonts w:ascii="Arial" w:hAnsi="Arial" w:cs="Arial"/>
          <w:sz w:val="20"/>
          <w:szCs w:val="20"/>
        </w:rPr>
        <w:t>wurde</w:t>
      </w:r>
      <w:r w:rsidRPr="000E0E1B">
        <w:rPr>
          <w:rFonts w:ascii="Arial" w:hAnsi="Arial" w:cs="Arial"/>
          <w:sz w:val="20"/>
          <w:szCs w:val="20"/>
        </w:rPr>
        <w:t xml:space="preserve"> 2004 mit Unterstützung der Landkreise Bad Kissingen und Rhön-Grabfeld </w:t>
      </w:r>
      <w:r>
        <w:rPr>
          <w:rFonts w:ascii="Arial" w:hAnsi="Arial" w:cs="Arial"/>
          <w:sz w:val="20"/>
          <w:szCs w:val="20"/>
        </w:rPr>
        <w:t xml:space="preserve">zunächst als Arbeitsgemeinschaft </w:t>
      </w:r>
      <w:r w:rsidRPr="000E0E1B">
        <w:rPr>
          <w:rFonts w:ascii="Arial" w:hAnsi="Arial" w:cs="Arial"/>
          <w:sz w:val="20"/>
          <w:szCs w:val="20"/>
        </w:rPr>
        <w:t xml:space="preserve">gegründet. Aus kleinen Anfängen und der Kooperation der fünf Kurorte Bad Kissingen, Bad Brückenau, Bad Bocklet, Bad Neustadt und Bad Königshofen hat sich eine harmonische und erfolgreiche Partnerschaft entwickelt, die das nordbayerische Bäder-Quintett zur Gesundheitsregion im Herzen Deutschlands weiterentwickelt hat. </w:t>
      </w:r>
      <w:r>
        <w:rPr>
          <w:rFonts w:ascii="Arial" w:hAnsi="Arial" w:cs="Arial"/>
          <w:sz w:val="20"/>
          <w:szCs w:val="20"/>
        </w:rPr>
        <w:t xml:space="preserve">Diese Zusammenarbeit ist bayern- und wohl auch deutschlandweit in dieser landkreisüberschreitenden Form und Jahrzehnte langer Dauer einzigartig. </w:t>
      </w:r>
    </w:p>
    <w:p w14:paraId="1B9C6151" w14:textId="77777777" w:rsidR="007F46F1" w:rsidRPr="005F5ED5" w:rsidRDefault="007F46F1" w:rsidP="007F46F1">
      <w:pPr>
        <w:shd w:val="clear" w:color="auto" w:fill="DEEAF6" w:themeFill="accent5" w:themeFillTint="33"/>
        <w:spacing w:after="0" w:line="360" w:lineRule="auto"/>
        <w:rPr>
          <w:rFonts w:ascii="Arial" w:hAnsi="Arial" w:cs="Arial"/>
          <w:sz w:val="8"/>
          <w:szCs w:val="8"/>
        </w:rPr>
      </w:pPr>
    </w:p>
    <w:p w14:paraId="594E2FEC" w14:textId="77777777" w:rsidR="007F46F1" w:rsidRDefault="007F46F1" w:rsidP="007F46F1">
      <w:pPr>
        <w:shd w:val="clear" w:color="auto" w:fill="DEEAF6" w:themeFill="accent5" w:themeFillTint="33"/>
        <w:spacing w:after="0" w:line="360" w:lineRule="auto"/>
        <w:rPr>
          <w:rFonts w:ascii="Arial" w:hAnsi="Arial" w:cs="Arial"/>
          <w:sz w:val="20"/>
          <w:szCs w:val="20"/>
        </w:rPr>
      </w:pPr>
      <w:r>
        <w:rPr>
          <w:rFonts w:ascii="Arial" w:hAnsi="Arial" w:cs="Arial"/>
          <w:sz w:val="20"/>
          <w:szCs w:val="20"/>
        </w:rPr>
        <w:t xml:space="preserve">Aufmerksam auf das umfangreiche Angebot machen die fünf Kurorte durch eine gemeinsame Website </w:t>
      </w:r>
      <w:hyperlink r:id="rId9" w:history="1">
        <w:r w:rsidRPr="00DA3FFA">
          <w:rPr>
            <w:rStyle w:val="Hyperlink"/>
            <w:rFonts w:ascii="Arial" w:hAnsi="Arial" w:cs="Arial"/>
            <w:sz w:val="20"/>
            <w:szCs w:val="20"/>
          </w:rPr>
          <w:t>www.baederland-bayerische-rhoen.de</w:t>
        </w:r>
      </w:hyperlink>
      <w:r>
        <w:rPr>
          <w:rFonts w:ascii="Arial" w:hAnsi="Arial" w:cs="Arial"/>
          <w:sz w:val="20"/>
          <w:szCs w:val="20"/>
        </w:rPr>
        <w:t xml:space="preserve">, in den sozialen Medien sowie auf Messen und mit kontinuierlicher Presse- und Öffentlichkeitsarbeit. Weiterhin erfolgt eine enge Zusammenarbeit mit der Rhön GmbH, den regionalen Tourismusverbänden sowie dem Bayerischen Heilbäderverband. </w:t>
      </w:r>
    </w:p>
    <w:p w14:paraId="27916639" w14:textId="77777777" w:rsidR="007F46F1" w:rsidRPr="00F54576" w:rsidRDefault="007F46F1" w:rsidP="007F46F1">
      <w:pPr>
        <w:spacing w:after="0" w:line="360" w:lineRule="auto"/>
        <w:rPr>
          <w:rFonts w:ascii="Arial" w:hAnsi="Arial" w:cs="Arial"/>
          <w:b/>
          <w:sz w:val="8"/>
          <w:szCs w:val="8"/>
        </w:rPr>
      </w:pPr>
    </w:p>
    <w:p w14:paraId="4EAF8664" w14:textId="0FBDCEBC" w:rsidR="00FE034E" w:rsidRDefault="00FE034E" w:rsidP="00A31C94">
      <w:pPr>
        <w:spacing w:after="0" w:line="360" w:lineRule="auto"/>
        <w:ind w:right="-1"/>
        <w:rPr>
          <w:rFonts w:ascii="Arial" w:hAnsi="Arial" w:cs="Arial"/>
          <w:b/>
          <w:bCs/>
          <w:i/>
          <w:iCs/>
          <w:sz w:val="20"/>
          <w:szCs w:val="20"/>
          <w:u w:val="single"/>
        </w:rPr>
      </w:pPr>
      <w:r w:rsidRPr="00A31C94">
        <w:rPr>
          <w:rFonts w:ascii="Arial" w:hAnsi="Arial" w:cs="Arial"/>
          <w:b/>
          <w:bCs/>
          <w:i/>
          <w:iCs/>
          <w:sz w:val="20"/>
          <w:szCs w:val="20"/>
          <w:u w:val="single"/>
        </w:rPr>
        <w:t xml:space="preserve">Weitere Bildunterschriften: </w:t>
      </w:r>
    </w:p>
    <w:p w14:paraId="757579F3" w14:textId="77777777" w:rsidR="006B0136" w:rsidRDefault="00FB2BF0" w:rsidP="00C406FB">
      <w:pPr>
        <w:spacing w:after="0" w:line="360" w:lineRule="auto"/>
        <w:ind w:right="142"/>
        <w:rPr>
          <w:noProof/>
        </w:rPr>
      </w:pPr>
      <w:r>
        <w:rPr>
          <w:noProof/>
        </w:rPr>
        <w:drawing>
          <wp:inline distT="0" distB="0" distL="0" distR="0" wp14:anchorId="3E7B4E14" wp14:editId="56FC250E">
            <wp:extent cx="1603375" cy="1025552"/>
            <wp:effectExtent l="0" t="0" r="0" b="3175"/>
            <wp:docPr id="603340849" name="Grafik 3" descr="Ein Bild, das Wand, Im Haus,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40849" name="Grafik 3" descr="Ein Bild, das Wand, Im Haus, Kleidung, Perso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370" cy="1039620"/>
                    </a:xfrm>
                    <a:prstGeom prst="rect">
                      <a:avLst/>
                    </a:prstGeom>
                    <a:noFill/>
                    <a:ln>
                      <a:noFill/>
                    </a:ln>
                  </pic:spPr>
                </pic:pic>
              </a:graphicData>
            </a:graphic>
          </wp:inline>
        </w:drawing>
      </w:r>
    </w:p>
    <w:p w14:paraId="73898FA8" w14:textId="49059016" w:rsidR="00050FCA" w:rsidRDefault="00FB2BF0" w:rsidP="00C406FB">
      <w:pPr>
        <w:spacing w:after="0" w:line="360" w:lineRule="auto"/>
        <w:ind w:right="142"/>
        <w:rPr>
          <w:rFonts w:ascii="Arial" w:hAnsi="Arial" w:cs="Arial"/>
          <w:bCs/>
          <w:i/>
          <w:iCs/>
          <w:noProof/>
          <w:color w:val="EE0000"/>
          <w:sz w:val="20"/>
          <w:szCs w:val="20"/>
        </w:rPr>
      </w:pPr>
      <w:r>
        <w:rPr>
          <w:noProof/>
        </w:rPr>
        <w:drawing>
          <wp:inline distT="0" distB="0" distL="0" distR="0" wp14:anchorId="2E7C634E" wp14:editId="49AEEE63">
            <wp:extent cx="1603612" cy="1069135"/>
            <wp:effectExtent l="0" t="0" r="0" b="0"/>
            <wp:docPr id="323480783" name="Grafik 4" descr="Ein Bild, das Menschliches Gesicht, Wand, Fleisch,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80783" name="Grafik 4" descr="Ein Bild, das Menschliches Gesicht, Wand, Fleisch, Perso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2754" cy="1081897"/>
                    </a:xfrm>
                    <a:prstGeom prst="rect">
                      <a:avLst/>
                    </a:prstGeom>
                    <a:noFill/>
                    <a:ln>
                      <a:noFill/>
                    </a:ln>
                  </pic:spPr>
                </pic:pic>
              </a:graphicData>
            </a:graphic>
          </wp:inline>
        </w:drawing>
      </w:r>
    </w:p>
    <w:p w14:paraId="43261566" w14:textId="1560EF7D" w:rsidR="00050FCA" w:rsidRPr="00D4661B" w:rsidRDefault="00FB2BF0" w:rsidP="00050FCA">
      <w:pPr>
        <w:spacing w:after="0" w:line="360" w:lineRule="auto"/>
        <w:ind w:right="142"/>
        <w:rPr>
          <w:rFonts w:ascii="Arial" w:hAnsi="Arial" w:cs="Arial"/>
          <w:b/>
          <w:bCs/>
          <w:i/>
          <w:iCs/>
          <w:sz w:val="20"/>
          <w:szCs w:val="20"/>
          <w:lang w:val="en-GB"/>
        </w:rPr>
      </w:pPr>
      <w:r w:rsidRPr="00D4661B">
        <w:rPr>
          <w:rFonts w:ascii="Arial" w:hAnsi="Arial" w:cs="Arial"/>
          <w:b/>
          <w:bCs/>
          <w:i/>
          <w:iCs/>
          <w:sz w:val="20"/>
          <w:szCs w:val="20"/>
          <w:lang w:val="en-GB"/>
        </w:rPr>
        <w:t>Baederland_KissSalis_Moor</w:t>
      </w:r>
      <w:r w:rsidR="00050FCA" w:rsidRPr="00D4661B">
        <w:rPr>
          <w:rFonts w:ascii="Arial" w:hAnsi="Arial" w:cs="Arial"/>
          <w:b/>
          <w:bCs/>
          <w:i/>
          <w:iCs/>
          <w:sz w:val="20"/>
          <w:szCs w:val="20"/>
          <w:lang w:val="en-GB"/>
        </w:rPr>
        <w:t xml:space="preserve">_Foto_ChristianTech.jpg </w:t>
      </w:r>
    </w:p>
    <w:p w14:paraId="717BBA7F" w14:textId="30C1A392" w:rsidR="00C406FB" w:rsidRDefault="00FB2BF0" w:rsidP="00C406FB">
      <w:pPr>
        <w:spacing w:after="0" w:line="360" w:lineRule="auto"/>
        <w:ind w:right="142"/>
        <w:rPr>
          <w:rFonts w:ascii="Arial" w:hAnsi="Arial" w:cs="Arial"/>
          <w:bCs/>
          <w:i/>
          <w:iCs/>
          <w:sz w:val="20"/>
          <w:szCs w:val="20"/>
        </w:rPr>
      </w:pPr>
      <w:r w:rsidRPr="00FB2BF0">
        <w:rPr>
          <w:rFonts w:ascii="Arial" w:hAnsi="Arial" w:cs="Arial"/>
          <w:bCs/>
          <w:i/>
          <w:iCs/>
          <w:sz w:val="20"/>
          <w:szCs w:val="20"/>
        </w:rPr>
        <w:t>So macht Gesundheitsvorsorge Spaß: Zum Auftakt der Thermentour gab es eine Moorpackung mit Wärmebehandlung in der Sauna</w:t>
      </w:r>
      <w:r w:rsidR="006B0136">
        <w:rPr>
          <w:rFonts w:ascii="Arial" w:hAnsi="Arial" w:cs="Arial"/>
          <w:bCs/>
          <w:i/>
          <w:iCs/>
          <w:sz w:val="20"/>
          <w:szCs w:val="20"/>
        </w:rPr>
        <w:t xml:space="preserve"> in der KissSalis Therme Bad Kissingen</w:t>
      </w:r>
      <w:r w:rsidRPr="00FB2BF0">
        <w:rPr>
          <w:rFonts w:ascii="Arial" w:hAnsi="Arial" w:cs="Arial"/>
          <w:bCs/>
          <w:i/>
          <w:iCs/>
          <w:sz w:val="20"/>
          <w:szCs w:val="20"/>
        </w:rPr>
        <w:t xml:space="preserve">. </w:t>
      </w:r>
      <w:r w:rsidR="00C406FB" w:rsidRPr="00C406FB">
        <w:rPr>
          <w:rFonts w:ascii="Arial" w:hAnsi="Arial" w:cs="Arial"/>
          <w:bCs/>
          <w:i/>
          <w:iCs/>
          <w:sz w:val="20"/>
          <w:szCs w:val="20"/>
        </w:rPr>
        <w:t xml:space="preserve">Foto: </w:t>
      </w:r>
      <w:r w:rsidR="00050FCA">
        <w:rPr>
          <w:rFonts w:ascii="Arial" w:hAnsi="Arial" w:cs="Arial"/>
          <w:bCs/>
          <w:i/>
          <w:iCs/>
          <w:sz w:val="20"/>
          <w:szCs w:val="20"/>
        </w:rPr>
        <w:t>Christian Tech</w:t>
      </w:r>
    </w:p>
    <w:p w14:paraId="2ADB6E5C" w14:textId="77777777" w:rsidR="00FB2BF0" w:rsidRDefault="00FB2BF0" w:rsidP="00C406FB">
      <w:pPr>
        <w:spacing w:after="0" w:line="360" w:lineRule="auto"/>
        <w:ind w:right="142"/>
        <w:rPr>
          <w:noProof/>
        </w:rPr>
      </w:pPr>
      <w:r>
        <w:rPr>
          <w:noProof/>
        </w:rPr>
        <w:drawing>
          <wp:inline distT="0" distB="0" distL="0" distR="0" wp14:anchorId="28A2EBC1" wp14:editId="191EB268">
            <wp:extent cx="1569493" cy="1271954"/>
            <wp:effectExtent l="0" t="0" r="0" b="4445"/>
            <wp:docPr id="1722332976" name="Grafik 6" descr="Ein Bild, das Person, Kleidung, Robe, Kampfsportbe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32976" name="Grafik 6" descr="Ein Bild, das Person, Kleidung, Robe, Kampfsportbekleidun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8899" cy="1279577"/>
                    </a:xfrm>
                    <a:prstGeom prst="rect">
                      <a:avLst/>
                    </a:prstGeom>
                    <a:noFill/>
                    <a:ln>
                      <a:noFill/>
                    </a:ln>
                  </pic:spPr>
                </pic:pic>
              </a:graphicData>
            </a:graphic>
          </wp:inline>
        </w:drawing>
      </w:r>
    </w:p>
    <w:p w14:paraId="5DD9B6B7" w14:textId="109D16C9" w:rsidR="000F08E2" w:rsidRPr="00FB2BF0" w:rsidRDefault="000F08E2" w:rsidP="000F08E2">
      <w:pPr>
        <w:spacing w:after="0" w:line="360" w:lineRule="auto"/>
        <w:ind w:right="142"/>
        <w:rPr>
          <w:rFonts w:ascii="Arial" w:hAnsi="Arial" w:cs="Arial"/>
          <w:b/>
          <w:bCs/>
          <w:i/>
          <w:iCs/>
          <w:sz w:val="20"/>
          <w:szCs w:val="20"/>
        </w:rPr>
      </w:pPr>
      <w:r w:rsidRPr="00FB2BF0">
        <w:rPr>
          <w:rFonts w:ascii="Arial" w:hAnsi="Arial" w:cs="Arial"/>
          <w:b/>
          <w:bCs/>
          <w:i/>
          <w:iCs/>
          <w:sz w:val="20"/>
          <w:szCs w:val="20"/>
        </w:rPr>
        <w:t>Baederland_KissSalis_</w:t>
      </w:r>
      <w:r>
        <w:rPr>
          <w:rFonts w:ascii="Arial" w:hAnsi="Arial" w:cs="Arial"/>
          <w:b/>
          <w:bCs/>
          <w:i/>
          <w:iCs/>
          <w:sz w:val="20"/>
          <w:szCs w:val="20"/>
        </w:rPr>
        <w:t>Nixen</w:t>
      </w:r>
      <w:r w:rsidRPr="00FB2BF0">
        <w:rPr>
          <w:rFonts w:ascii="Arial" w:hAnsi="Arial" w:cs="Arial"/>
          <w:b/>
          <w:bCs/>
          <w:i/>
          <w:iCs/>
          <w:sz w:val="20"/>
          <w:szCs w:val="20"/>
        </w:rPr>
        <w:t xml:space="preserve">_Foto_ChristianTech.jpg </w:t>
      </w:r>
    </w:p>
    <w:p w14:paraId="7C97926F" w14:textId="723D6AEE" w:rsidR="000F08E2" w:rsidRPr="008F49F8" w:rsidRDefault="000F08E2" w:rsidP="00C406FB">
      <w:pPr>
        <w:spacing w:after="0" w:line="360" w:lineRule="auto"/>
        <w:ind w:right="142"/>
        <w:rPr>
          <w:rFonts w:ascii="Arial" w:hAnsi="Arial" w:cs="Arial"/>
          <w:bCs/>
          <w:i/>
          <w:iCs/>
          <w:sz w:val="20"/>
          <w:szCs w:val="20"/>
        </w:rPr>
      </w:pPr>
      <w:r>
        <w:rPr>
          <w:rFonts w:ascii="Arial" w:hAnsi="Arial" w:cs="Arial"/>
          <w:bCs/>
          <w:i/>
          <w:iCs/>
          <w:sz w:val="20"/>
          <w:szCs w:val="20"/>
        </w:rPr>
        <w:t xml:space="preserve">Gute Laune ist in den Thermen im Bäderland Bayerische Rhön garantiert. Davon überzeugt </w:t>
      </w:r>
      <w:r w:rsidR="008D54A6">
        <w:rPr>
          <w:rFonts w:ascii="Arial" w:hAnsi="Arial" w:cs="Arial"/>
          <w:bCs/>
          <w:i/>
          <w:iCs/>
          <w:sz w:val="20"/>
          <w:szCs w:val="20"/>
        </w:rPr>
        <w:t>sind</w:t>
      </w:r>
      <w:r>
        <w:rPr>
          <w:rFonts w:ascii="Arial" w:hAnsi="Arial" w:cs="Arial"/>
          <w:bCs/>
          <w:i/>
          <w:iCs/>
          <w:sz w:val="20"/>
          <w:szCs w:val="20"/>
        </w:rPr>
        <w:t xml:space="preserve"> die Touristikerinnen des Bäderlandes Bayerische Rhön bei ihrem Besuch im </w:t>
      </w:r>
      <w:proofErr w:type="spellStart"/>
      <w:r>
        <w:rPr>
          <w:rFonts w:ascii="Arial" w:hAnsi="Arial" w:cs="Arial"/>
          <w:bCs/>
          <w:i/>
          <w:iCs/>
          <w:sz w:val="20"/>
          <w:szCs w:val="20"/>
        </w:rPr>
        <w:t>Triamare</w:t>
      </w:r>
      <w:proofErr w:type="spellEnd"/>
      <w:r>
        <w:rPr>
          <w:rFonts w:ascii="Arial" w:hAnsi="Arial" w:cs="Arial"/>
          <w:bCs/>
          <w:i/>
          <w:iCs/>
          <w:sz w:val="20"/>
          <w:szCs w:val="20"/>
        </w:rPr>
        <w:t xml:space="preserve"> Bad Neustadt. </w:t>
      </w:r>
      <w:r w:rsidRPr="00C406FB">
        <w:rPr>
          <w:rFonts w:ascii="Arial" w:hAnsi="Arial" w:cs="Arial"/>
          <w:bCs/>
          <w:i/>
          <w:iCs/>
          <w:sz w:val="20"/>
          <w:szCs w:val="20"/>
        </w:rPr>
        <w:t xml:space="preserve">Foto: </w:t>
      </w:r>
      <w:r>
        <w:rPr>
          <w:rFonts w:ascii="Arial" w:hAnsi="Arial" w:cs="Arial"/>
          <w:bCs/>
          <w:i/>
          <w:iCs/>
          <w:sz w:val="20"/>
          <w:szCs w:val="20"/>
        </w:rPr>
        <w:t>Christian Tech</w:t>
      </w:r>
    </w:p>
    <w:p w14:paraId="56BDA26D" w14:textId="167F4088" w:rsidR="00FB2BF0" w:rsidRDefault="00FB2BF0" w:rsidP="00C406FB">
      <w:pPr>
        <w:spacing w:after="0" w:line="360" w:lineRule="auto"/>
        <w:ind w:right="142"/>
        <w:rPr>
          <w:rFonts w:ascii="Arial" w:hAnsi="Arial" w:cs="Arial"/>
          <w:bCs/>
          <w:i/>
          <w:iCs/>
          <w:color w:val="FF0000"/>
          <w:sz w:val="20"/>
          <w:szCs w:val="20"/>
        </w:rPr>
      </w:pPr>
      <w:r>
        <w:rPr>
          <w:noProof/>
        </w:rPr>
        <w:lastRenderedPageBreak/>
        <w:drawing>
          <wp:inline distT="0" distB="0" distL="0" distR="0" wp14:anchorId="0D3B026A" wp14:editId="20CDFAE4">
            <wp:extent cx="1545294" cy="1555845"/>
            <wp:effectExtent l="0" t="0" r="0" b="6350"/>
            <wp:docPr id="2123388131" name="Grafik 5" descr="Ein Bild, das Schwimmbecken, Wasser, Freizeitcenter, Wasserpa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8131" name="Grafik 5" descr="Ein Bild, das Schwimmbecken, Wasser, Freizeitcenter, Wasserpark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6525" cy="1567153"/>
                    </a:xfrm>
                    <a:prstGeom prst="rect">
                      <a:avLst/>
                    </a:prstGeom>
                    <a:noFill/>
                    <a:ln>
                      <a:noFill/>
                    </a:ln>
                  </pic:spPr>
                </pic:pic>
              </a:graphicData>
            </a:graphic>
          </wp:inline>
        </w:drawing>
      </w:r>
    </w:p>
    <w:p w14:paraId="704D17B3" w14:textId="7CD2A9B8" w:rsidR="000F08E2" w:rsidRPr="00FB2BF0" w:rsidRDefault="000F08E2" w:rsidP="000F08E2">
      <w:pPr>
        <w:spacing w:after="0" w:line="360" w:lineRule="auto"/>
        <w:ind w:right="142"/>
        <w:rPr>
          <w:rFonts w:ascii="Arial" w:hAnsi="Arial" w:cs="Arial"/>
          <w:b/>
          <w:bCs/>
          <w:i/>
          <w:iCs/>
          <w:sz w:val="20"/>
          <w:szCs w:val="20"/>
        </w:rPr>
      </w:pPr>
      <w:r w:rsidRPr="00FB2BF0">
        <w:rPr>
          <w:rFonts w:ascii="Arial" w:hAnsi="Arial" w:cs="Arial"/>
          <w:b/>
          <w:bCs/>
          <w:i/>
          <w:iCs/>
          <w:sz w:val="20"/>
          <w:szCs w:val="20"/>
        </w:rPr>
        <w:t>Baederland_</w:t>
      </w:r>
      <w:r>
        <w:rPr>
          <w:rFonts w:ascii="Arial" w:hAnsi="Arial" w:cs="Arial"/>
          <w:b/>
          <w:bCs/>
          <w:i/>
          <w:iCs/>
          <w:sz w:val="20"/>
          <w:szCs w:val="20"/>
        </w:rPr>
        <w:t>Triamare</w:t>
      </w:r>
      <w:r w:rsidRPr="00FB2BF0">
        <w:rPr>
          <w:rFonts w:ascii="Arial" w:hAnsi="Arial" w:cs="Arial"/>
          <w:b/>
          <w:bCs/>
          <w:i/>
          <w:iCs/>
          <w:sz w:val="20"/>
          <w:szCs w:val="20"/>
        </w:rPr>
        <w:t>_</w:t>
      </w:r>
      <w:r>
        <w:rPr>
          <w:rFonts w:ascii="Arial" w:hAnsi="Arial" w:cs="Arial"/>
          <w:b/>
          <w:bCs/>
          <w:i/>
          <w:iCs/>
          <w:sz w:val="20"/>
          <w:szCs w:val="20"/>
        </w:rPr>
        <w:t>Rutsche_</w:t>
      </w:r>
      <w:r w:rsidRPr="00FB2BF0">
        <w:rPr>
          <w:rFonts w:ascii="Arial" w:hAnsi="Arial" w:cs="Arial"/>
          <w:b/>
          <w:bCs/>
          <w:i/>
          <w:iCs/>
          <w:sz w:val="20"/>
          <w:szCs w:val="20"/>
        </w:rPr>
        <w:t xml:space="preserve">Foto_ChristianTech.jpg </w:t>
      </w:r>
    </w:p>
    <w:p w14:paraId="224A34A2" w14:textId="54D048F1" w:rsidR="000F08E2" w:rsidRPr="008F49F8" w:rsidRDefault="000F08E2" w:rsidP="000F08E2">
      <w:pPr>
        <w:spacing w:after="0" w:line="360" w:lineRule="auto"/>
        <w:ind w:right="142"/>
        <w:rPr>
          <w:rFonts w:ascii="Arial" w:hAnsi="Arial" w:cs="Arial"/>
          <w:bCs/>
          <w:i/>
          <w:iCs/>
          <w:sz w:val="20"/>
          <w:szCs w:val="20"/>
        </w:rPr>
      </w:pPr>
      <w:r>
        <w:rPr>
          <w:rFonts w:ascii="Arial" w:hAnsi="Arial" w:cs="Arial"/>
          <w:bCs/>
          <w:i/>
          <w:iCs/>
          <w:sz w:val="20"/>
          <w:szCs w:val="20"/>
        </w:rPr>
        <w:t xml:space="preserve">Wie viel Spaß auch Familien in den Thermen der Region haben können, zeigt das Familien- und Sportbad </w:t>
      </w:r>
      <w:proofErr w:type="spellStart"/>
      <w:r>
        <w:rPr>
          <w:rFonts w:ascii="Arial" w:hAnsi="Arial" w:cs="Arial"/>
          <w:bCs/>
          <w:i/>
          <w:iCs/>
          <w:sz w:val="20"/>
          <w:szCs w:val="20"/>
        </w:rPr>
        <w:t>Triamare</w:t>
      </w:r>
      <w:proofErr w:type="spellEnd"/>
      <w:r>
        <w:rPr>
          <w:rFonts w:ascii="Arial" w:hAnsi="Arial" w:cs="Arial"/>
          <w:bCs/>
          <w:i/>
          <w:iCs/>
          <w:sz w:val="20"/>
          <w:szCs w:val="20"/>
        </w:rPr>
        <w:t xml:space="preserve">. </w:t>
      </w:r>
      <w:r w:rsidRPr="00C406FB">
        <w:rPr>
          <w:rFonts w:ascii="Arial" w:hAnsi="Arial" w:cs="Arial"/>
          <w:bCs/>
          <w:i/>
          <w:iCs/>
          <w:sz w:val="20"/>
          <w:szCs w:val="20"/>
        </w:rPr>
        <w:t xml:space="preserve">Foto: </w:t>
      </w:r>
      <w:r>
        <w:rPr>
          <w:rFonts w:ascii="Arial" w:hAnsi="Arial" w:cs="Arial"/>
          <w:bCs/>
          <w:i/>
          <w:iCs/>
          <w:sz w:val="20"/>
          <w:szCs w:val="20"/>
        </w:rPr>
        <w:t>Christian Tech</w:t>
      </w:r>
    </w:p>
    <w:p w14:paraId="6A4AE628" w14:textId="77777777" w:rsidR="000F08E2" w:rsidRDefault="00FB2BF0" w:rsidP="00C406FB">
      <w:pPr>
        <w:spacing w:after="0" w:line="360" w:lineRule="auto"/>
        <w:ind w:right="142"/>
        <w:rPr>
          <w:noProof/>
        </w:rPr>
      </w:pPr>
      <w:r>
        <w:rPr>
          <w:noProof/>
        </w:rPr>
        <w:drawing>
          <wp:inline distT="0" distB="0" distL="0" distR="0" wp14:anchorId="6EF41A86" wp14:editId="7C59EC5F">
            <wp:extent cx="1521726" cy="1014542"/>
            <wp:effectExtent l="0" t="0" r="2540" b="0"/>
            <wp:docPr id="1319808176" name="Grafik 8" descr="Ein Bild, das Kleidung, Person, Menschliches Gesicht,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08176" name="Grafik 8" descr="Ein Bild, das Kleidung, Person, Menschliches Gesicht, Man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0630" cy="1027146"/>
                    </a:xfrm>
                    <a:prstGeom prst="rect">
                      <a:avLst/>
                    </a:prstGeom>
                    <a:noFill/>
                    <a:ln>
                      <a:noFill/>
                    </a:ln>
                  </pic:spPr>
                </pic:pic>
              </a:graphicData>
            </a:graphic>
          </wp:inline>
        </w:drawing>
      </w:r>
    </w:p>
    <w:p w14:paraId="13D1E958" w14:textId="6F47F950" w:rsidR="000F08E2" w:rsidRPr="00FB2BF0" w:rsidRDefault="000F08E2" w:rsidP="000F08E2">
      <w:pPr>
        <w:spacing w:after="0" w:line="360" w:lineRule="auto"/>
        <w:ind w:right="142"/>
        <w:rPr>
          <w:rFonts w:ascii="Arial" w:hAnsi="Arial" w:cs="Arial"/>
          <w:b/>
          <w:bCs/>
          <w:i/>
          <w:iCs/>
          <w:sz w:val="20"/>
          <w:szCs w:val="20"/>
        </w:rPr>
      </w:pPr>
      <w:r w:rsidRPr="00FB2BF0">
        <w:rPr>
          <w:rFonts w:ascii="Arial" w:hAnsi="Arial" w:cs="Arial"/>
          <w:b/>
          <w:bCs/>
          <w:i/>
          <w:iCs/>
          <w:sz w:val="20"/>
          <w:szCs w:val="20"/>
        </w:rPr>
        <w:t>Baederland_</w:t>
      </w:r>
      <w:r w:rsidR="008D54A6">
        <w:rPr>
          <w:rFonts w:ascii="Arial" w:hAnsi="Arial" w:cs="Arial"/>
          <w:b/>
          <w:bCs/>
          <w:i/>
          <w:iCs/>
          <w:sz w:val="20"/>
          <w:szCs w:val="20"/>
        </w:rPr>
        <w:t>FrankenTherme</w:t>
      </w:r>
      <w:r w:rsidR="008F49F8">
        <w:rPr>
          <w:rFonts w:ascii="Arial" w:hAnsi="Arial" w:cs="Arial"/>
          <w:b/>
          <w:bCs/>
          <w:i/>
          <w:iCs/>
          <w:sz w:val="20"/>
          <w:szCs w:val="20"/>
        </w:rPr>
        <w:t>_Sauna</w:t>
      </w:r>
      <w:r w:rsidRPr="00FB2BF0">
        <w:rPr>
          <w:rFonts w:ascii="Arial" w:hAnsi="Arial" w:cs="Arial"/>
          <w:b/>
          <w:bCs/>
          <w:i/>
          <w:iCs/>
          <w:sz w:val="20"/>
          <w:szCs w:val="20"/>
        </w:rPr>
        <w:t xml:space="preserve">_Foto_ChristianTech.jpg </w:t>
      </w:r>
    </w:p>
    <w:p w14:paraId="76F19B2C" w14:textId="3B5457E9" w:rsidR="000F08E2" w:rsidRDefault="008F49F8" w:rsidP="000F08E2">
      <w:pPr>
        <w:spacing w:after="0" w:line="360" w:lineRule="auto"/>
        <w:ind w:right="142"/>
        <w:rPr>
          <w:rFonts w:ascii="Arial" w:hAnsi="Arial" w:cs="Arial"/>
          <w:bCs/>
          <w:i/>
          <w:iCs/>
          <w:sz w:val="20"/>
          <w:szCs w:val="20"/>
        </w:rPr>
      </w:pPr>
      <w:r>
        <w:rPr>
          <w:rFonts w:ascii="Arial" w:hAnsi="Arial" w:cs="Arial"/>
          <w:bCs/>
          <w:i/>
          <w:iCs/>
          <w:sz w:val="20"/>
          <w:szCs w:val="20"/>
        </w:rPr>
        <w:t xml:space="preserve">Über die </w:t>
      </w:r>
      <w:proofErr w:type="spellStart"/>
      <w:r w:rsidR="006B0136">
        <w:rPr>
          <w:rFonts w:ascii="Arial" w:hAnsi="Arial" w:cs="Arial"/>
          <w:bCs/>
          <w:i/>
          <w:iCs/>
          <w:sz w:val="20"/>
          <w:szCs w:val="20"/>
        </w:rPr>
        <w:t>Saunenvielfalt</w:t>
      </w:r>
      <w:proofErr w:type="spellEnd"/>
      <w:r w:rsidR="006B0136">
        <w:rPr>
          <w:rFonts w:ascii="Arial" w:hAnsi="Arial" w:cs="Arial"/>
          <w:bCs/>
          <w:i/>
          <w:iCs/>
          <w:sz w:val="20"/>
          <w:szCs w:val="20"/>
        </w:rPr>
        <w:t xml:space="preserve"> </w:t>
      </w:r>
      <w:r>
        <w:rPr>
          <w:rFonts w:ascii="Arial" w:hAnsi="Arial" w:cs="Arial"/>
          <w:bCs/>
          <w:i/>
          <w:iCs/>
          <w:sz w:val="20"/>
          <w:szCs w:val="20"/>
        </w:rPr>
        <w:t xml:space="preserve">staunten die Teilnehmenden der Thermentour durchs Bäderland Bayerische Rhön. Hier in der </w:t>
      </w:r>
      <w:proofErr w:type="spellStart"/>
      <w:r>
        <w:rPr>
          <w:rFonts w:ascii="Arial" w:hAnsi="Arial" w:cs="Arial"/>
          <w:bCs/>
          <w:i/>
          <w:iCs/>
          <w:sz w:val="20"/>
          <w:szCs w:val="20"/>
        </w:rPr>
        <w:t>Franken</w:t>
      </w:r>
      <w:r w:rsidR="008D54A6">
        <w:rPr>
          <w:rFonts w:ascii="Arial" w:hAnsi="Arial" w:cs="Arial"/>
          <w:bCs/>
          <w:i/>
          <w:iCs/>
          <w:sz w:val="20"/>
          <w:szCs w:val="20"/>
        </w:rPr>
        <w:t>T</w:t>
      </w:r>
      <w:r>
        <w:rPr>
          <w:rFonts w:ascii="Arial" w:hAnsi="Arial" w:cs="Arial"/>
          <w:bCs/>
          <w:i/>
          <w:iCs/>
          <w:sz w:val="20"/>
          <w:szCs w:val="20"/>
        </w:rPr>
        <w:t>herme</w:t>
      </w:r>
      <w:proofErr w:type="spellEnd"/>
      <w:r>
        <w:rPr>
          <w:rFonts w:ascii="Arial" w:hAnsi="Arial" w:cs="Arial"/>
          <w:bCs/>
          <w:i/>
          <w:iCs/>
          <w:sz w:val="20"/>
          <w:szCs w:val="20"/>
        </w:rPr>
        <w:t xml:space="preserve"> Bad Königshofen</w:t>
      </w:r>
      <w:r w:rsidR="000F08E2" w:rsidRPr="00FB2BF0">
        <w:rPr>
          <w:rFonts w:ascii="Arial" w:hAnsi="Arial" w:cs="Arial"/>
          <w:bCs/>
          <w:i/>
          <w:iCs/>
          <w:sz w:val="20"/>
          <w:szCs w:val="20"/>
        </w:rPr>
        <w:t xml:space="preserve">. </w:t>
      </w:r>
      <w:r w:rsidR="000F08E2" w:rsidRPr="00C406FB">
        <w:rPr>
          <w:rFonts w:ascii="Arial" w:hAnsi="Arial" w:cs="Arial"/>
          <w:bCs/>
          <w:i/>
          <w:iCs/>
          <w:sz w:val="20"/>
          <w:szCs w:val="20"/>
        </w:rPr>
        <w:t xml:space="preserve">Foto: </w:t>
      </w:r>
      <w:r w:rsidR="000F08E2">
        <w:rPr>
          <w:rFonts w:ascii="Arial" w:hAnsi="Arial" w:cs="Arial"/>
          <w:bCs/>
          <w:i/>
          <w:iCs/>
          <w:sz w:val="20"/>
          <w:szCs w:val="20"/>
        </w:rPr>
        <w:t>Christian Tech</w:t>
      </w:r>
    </w:p>
    <w:p w14:paraId="1DD7AF26" w14:textId="68DC663B" w:rsidR="00FB2BF0" w:rsidRDefault="00FB2BF0" w:rsidP="00C406FB">
      <w:pPr>
        <w:spacing w:after="0" w:line="360" w:lineRule="auto"/>
        <w:ind w:right="142"/>
        <w:rPr>
          <w:rFonts w:ascii="Arial" w:hAnsi="Arial" w:cs="Arial"/>
          <w:bCs/>
          <w:i/>
          <w:iCs/>
          <w:color w:val="FF0000"/>
          <w:sz w:val="20"/>
          <w:szCs w:val="20"/>
        </w:rPr>
      </w:pPr>
      <w:r>
        <w:rPr>
          <w:noProof/>
        </w:rPr>
        <w:drawing>
          <wp:inline distT="0" distB="0" distL="0" distR="0" wp14:anchorId="25AA7E0B" wp14:editId="51C7E2F0">
            <wp:extent cx="1473958" cy="982695"/>
            <wp:effectExtent l="0" t="0" r="0" b="8255"/>
            <wp:docPr id="1123123011" name="Grafik 7" descr="Ein Bild, das Im Haus, Baby, Kinderbett, neugebor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23011" name="Grafik 7" descr="Ein Bild, das Im Haus, Baby, Kinderbett, neugebore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9453" cy="993026"/>
                    </a:xfrm>
                    <a:prstGeom prst="rect">
                      <a:avLst/>
                    </a:prstGeom>
                    <a:noFill/>
                    <a:ln>
                      <a:noFill/>
                    </a:ln>
                  </pic:spPr>
                </pic:pic>
              </a:graphicData>
            </a:graphic>
          </wp:inline>
        </w:drawing>
      </w:r>
    </w:p>
    <w:p w14:paraId="4306410C" w14:textId="16FF6058" w:rsidR="000F08E2" w:rsidRPr="00FB2BF0" w:rsidRDefault="000F08E2" w:rsidP="000F08E2">
      <w:pPr>
        <w:spacing w:after="0" w:line="360" w:lineRule="auto"/>
        <w:ind w:right="142"/>
        <w:rPr>
          <w:rFonts w:ascii="Arial" w:hAnsi="Arial" w:cs="Arial"/>
          <w:b/>
          <w:bCs/>
          <w:i/>
          <w:iCs/>
          <w:sz w:val="20"/>
          <w:szCs w:val="20"/>
        </w:rPr>
      </w:pPr>
      <w:r w:rsidRPr="00FB2BF0">
        <w:rPr>
          <w:rFonts w:ascii="Arial" w:hAnsi="Arial" w:cs="Arial"/>
          <w:b/>
          <w:bCs/>
          <w:i/>
          <w:iCs/>
          <w:sz w:val="20"/>
          <w:szCs w:val="20"/>
        </w:rPr>
        <w:t>Baederland_</w:t>
      </w:r>
      <w:r w:rsidR="00D4661B">
        <w:rPr>
          <w:rFonts w:ascii="Arial" w:hAnsi="Arial" w:cs="Arial"/>
          <w:b/>
          <w:bCs/>
          <w:i/>
          <w:iCs/>
          <w:sz w:val="20"/>
          <w:szCs w:val="20"/>
        </w:rPr>
        <w:t>F</w:t>
      </w:r>
      <w:r w:rsidR="008F49F8">
        <w:rPr>
          <w:rFonts w:ascii="Arial" w:hAnsi="Arial" w:cs="Arial"/>
          <w:b/>
          <w:bCs/>
          <w:i/>
          <w:iCs/>
          <w:sz w:val="20"/>
          <w:szCs w:val="20"/>
        </w:rPr>
        <w:t>ranken</w:t>
      </w:r>
      <w:r w:rsidR="008D54A6">
        <w:rPr>
          <w:rFonts w:ascii="Arial" w:hAnsi="Arial" w:cs="Arial"/>
          <w:b/>
          <w:bCs/>
          <w:i/>
          <w:iCs/>
          <w:sz w:val="20"/>
          <w:szCs w:val="20"/>
        </w:rPr>
        <w:t>T</w:t>
      </w:r>
      <w:r w:rsidR="008F49F8">
        <w:rPr>
          <w:rFonts w:ascii="Arial" w:hAnsi="Arial" w:cs="Arial"/>
          <w:b/>
          <w:bCs/>
          <w:i/>
          <w:iCs/>
          <w:sz w:val="20"/>
          <w:szCs w:val="20"/>
        </w:rPr>
        <w:t>herme_Liege</w:t>
      </w:r>
      <w:r w:rsidRPr="00FB2BF0">
        <w:rPr>
          <w:rFonts w:ascii="Arial" w:hAnsi="Arial" w:cs="Arial"/>
          <w:b/>
          <w:bCs/>
          <w:i/>
          <w:iCs/>
          <w:sz w:val="20"/>
          <w:szCs w:val="20"/>
        </w:rPr>
        <w:t xml:space="preserve">_Foto_ChristianTech.jpg </w:t>
      </w:r>
    </w:p>
    <w:p w14:paraId="59BCE404" w14:textId="02A848F4" w:rsidR="000F08E2" w:rsidRPr="008F49F8" w:rsidRDefault="008F49F8" w:rsidP="000F08E2">
      <w:pPr>
        <w:spacing w:after="0" w:line="360" w:lineRule="auto"/>
        <w:ind w:right="142"/>
        <w:rPr>
          <w:rFonts w:ascii="Arial" w:hAnsi="Arial" w:cs="Arial"/>
          <w:bCs/>
          <w:i/>
          <w:iCs/>
          <w:sz w:val="20"/>
          <w:szCs w:val="20"/>
        </w:rPr>
      </w:pPr>
      <w:r>
        <w:rPr>
          <w:rFonts w:ascii="Arial" w:hAnsi="Arial" w:cs="Arial"/>
          <w:bCs/>
          <w:i/>
          <w:iCs/>
          <w:sz w:val="20"/>
          <w:szCs w:val="20"/>
        </w:rPr>
        <w:t xml:space="preserve">Entspannung bildet einen wesentlichen Teil des Gesundheitsangebots im Bäderland Bayerische Rhön. Hier die Hydrojetliege in der </w:t>
      </w:r>
      <w:proofErr w:type="spellStart"/>
      <w:r>
        <w:rPr>
          <w:rFonts w:ascii="Arial" w:hAnsi="Arial" w:cs="Arial"/>
          <w:bCs/>
          <w:i/>
          <w:iCs/>
          <w:sz w:val="20"/>
          <w:szCs w:val="20"/>
        </w:rPr>
        <w:t>Franken</w:t>
      </w:r>
      <w:r w:rsidR="008D54A6">
        <w:rPr>
          <w:rFonts w:ascii="Arial" w:hAnsi="Arial" w:cs="Arial"/>
          <w:bCs/>
          <w:i/>
          <w:iCs/>
          <w:sz w:val="20"/>
          <w:szCs w:val="20"/>
        </w:rPr>
        <w:t>T</w:t>
      </w:r>
      <w:r>
        <w:rPr>
          <w:rFonts w:ascii="Arial" w:hAnsi="Arial" w:cs="Arial"/>
          <w:bCs/>
          <w:i/>
          <w:iCs/>
          <w:sz w:val="20"/>
          <w:szCs w:val="20"/>
        </w:rPr>
        <w:t>herme</w:t>
      </w:r>
      <w:proofErr w:type="spellEnd"/>
      <w:r>
        <w:rPr>
          <w:rFonts w:ascii="Arial" w:hAnsi="Arial" w:cs="Arial"/>
          <w:bCs/>
          <w:i/>
          <w:iCs/>
          <w:sz w:val="20"/>
          <w:szCs w:val="20"/>
        </w:rPr>
        <w:t xml:space="preserve"> in Bad Königshofen. </w:t>
      </w:r>
      <w:r w:rsidR="000F08E2" w:rsidRPr="00C406FB">
        <w:rPr>
          <w:rFonts w:ascii="Arial" w:hAnsi="Arial" w:cs="Arial"/>
          <w:bCs/>
          <w:i/>
          <w:iCs/>
          <w:sz w:val="20"/>
          <w:szCs w:val="20"/>
        </w:rPr>
        <w:t xml:space="preserve">Foto: </w:t>
      </w:r>
      <w:r w:rsidR="000F08E2">
        <w:rPr>
          <w:rFonts w:ascii="Arial" w:hAnsi="Arial" w:cs="Arial"/>
          <w:bCs/>
          <w:i/>
          <w:iCs/>
          <w:sz w:val="20"/>
          <w:szCs w:val="20"/>
        </w:rPr>
        <w:t>Christian Tec</w:t>
      </w:r>
      <w:r w:rsidR="00D4661B">
        <w:rPr>
          <w:rFonts w:ascii="Arial" w:hAnsi="Arial" w:cs="Arial"/>
          <w:bCs/>
          <w:i/>
          <w:iCs/>
          <w:sz w:val="20"/>
          <w:szCs w:val="20"/>
        </w:rPr>
        <w:t>h</w:t>
      </w:r>
    </w:p>
    <w:p w14:paraId="4F8B5C8B" w14:textId="51CE8179" w:rsidR="00143D00" w:rsidRDefault="00143D00" w:rsidP="00143D00">
      <w:pPr>
        <w:spacing w:after="0" w:line="360" w:lineRule="auto"/>
        <w:ind w:right="1132"/>
        <w:rPr>
          <w:rFonts w:ascii="Arial" w:hAnsi="Arial" w:cs="Arial"/>
          <w:bCs/>
          <w:i/>
          <w:iCs/>
          <w:sz w:val="20"/>
          <w:szCs w:val="20"/>
        </w:rPr>
      </w:pPr>
      <w:r>
        <w:rPr>
          <w:rFonts w:ascii="Arial" w:hAnsi="Arial" w:cs="Arial"/>
          <w:bCs/>
          <w:i/>
          <w:iCs/>
          <w:sz w:val="20"/>
          <w:szCs w:val="20"/>
        </w:rPr>
        <w:t>……………………………………………………………………………………………………</w:t>
      </w:r>
    </w:p>
    <w:p w14:paraId="507ADD76" w14:textId="77777777" w:rsidR="00143D00" w:rsidRDefault="00143D00" w:rsidP="00143D00">
      <w:pPr>
        <w:shd w:val="clear" w:color="auto" w:fill="DEEAF6" w:themeFill="accent5" w:themeFillTint="33"/>
        <w:spacing w:after="0" w:line="360" w:lineRule="auto"/>
        <w:ind w:right="-2"/>
        <w:rPr>
          <w:rFonts w:ascii="Arial" w:hAnsi="Arial" w:cs="Arial"/>
          <w:b/>
          <w:sz w:val="20"/>
          <w:szCs w:val="20"/>
        </w:rPr>
      </w:pPr>
      <w:r>
        <w:rPr>
          <w:rFonts w:ascii="Arial" w:hAnsi="Arial" w:cs="Arial"/>
          <w:b/>
          <w:sz w:val="20"/>
          <w:szCs w:val="20"/>
        </w:rPr>
        <w:t xml:space="preserve">INFO: Bäderland Bayerische Rhön </w:t>
      </w:r>
    </w:p>
    <w:p w14:paraId="148EE7D0" w14:textId="6C3FD13F" w:rsidR="00143D00" w:rsidRPr="00BD08EC" w:rsidRDefault="00143D00" w:rsidP="00143D00">
      <w:pPr>
        <w:pStyle w:val="StandardWeb"/>
        <w:shd w:val="clear" w:color="auto" w:fill="DEEAF6" w:themeFill="accent5" w:themeFillTint="33"/>
        <w:spacing w:after="0" w:line="360" w:lineRule="auto"/>
        <w:rPr>
          <w:rFonts w:ascii="Arial" w:eastAsia="Times New Roman" w:hAnsi="Arial" w:cs="Arial"/>
          <w:sz w:val="20"/>
          <w:szCs w:val="20"/>
          <w:lang w:eastAsia="de-DE"/>
        </w:rPr>
      </w:pPr>
      <w:r>
        <w:rPr>
          <w:rFonts w:ascii="Arial" w:hAnsi="Arial" w:cs="Arial"/>
          <w:sz w:val="20"/>
          <w:szCs w:val="20"/>
        </w:rPr>
        <w:t xml:space="preserve">Geschäftsführer </w:t>
      </w:r>
      <w:r>
        <w:rPr>
          <w:rFonts w:ascii="Arial" w:hAnsi="Arial" w:cs="Arial"/>
          <w:sz w:val="20"/>
          <w:szCs w:val="20"/>
        </w:rPr>
        <w:tab/>
      </w:r>
      <w:r w:rsidRPr="00BD08EC">
        <w:rPr>
          <w:rFonts w:ascii="Arial" w:hAnsi="Arial" w:cs="Arial"/>
          <w:sz w:val="20"/>
          <w:szCs w:val="20"/>
        </w:rPr>
        <w:tab/>
      </w:r>
      <w:r w:rsidRPr="00BD08EC">
        <w:rPr>
          <w:rFonts w:ascii="Arial" w:hAnsi="Arial" w:cs="Arial"/>
          <w:sz w:val="20"/>
          <w:szCs w:val="20"/>
        </w:rPr>
        <w:tab/>
      </w:r>
      <w:r w:rsidRPr="00BD08EC">
        <w:rPr>
          <w:rFonts w:ascii="Arial" w:eastAsia="Times New Roman" w:hAnsi="Arial" w:cs="Arial"/>
          <w:sz w:val="20"/>
          <w:szCs w:val="20"/>
          <w:lang w:eastAsia="de-DE"/>
        </w:rPr>
        <w:t>Dr. Matthias Wagner</w:t>
      </w:r>
      <w:r>
        <w:rPr>
          <w:rFonts w:ascii="Arial" w:eastAsia="Times New Roman" w:hAnsi="Arial" w:cs="Arial"/>
          <w:sz w:val="20"/>
          <w:szCs w:val="20"/>
          <w:lang w:eastAsia="de-DE"/>
        </w:rPr>
        <w:t xml:space="preserve"> </w:t>
      </w:r>
      <w:r w:rsidRPr="00BD08EC">
        <w:rPr>
          <w:rFonts w:ascii="Arial" w:eastAsia="Times New Roman" w:hAnsi="Arial" w:cs="Arial"/>
          <w:sz w:val="20"/>
          <w:szCs w:val="20"/>
          <w:lang w:eastAsia="de-DE"/>
        </w:rPr>
        <w:br/>
        <w:t xml:space="preserve">Anschrift </w:t>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t>Bäderland Bayerische Rhön GmbH &amp; Co. KG</w:t>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r>
        <w:rPr>
          <w:rFonts w:ascii="Arial" w:eastAsia="Times New Roman" w:hAnsi="Arial" w:cs="Arial"/>
          <w:sz w:val="20"/>
          <w:szCs w:val="20"/>
          <w:lang w:eastAsia="de-DE"/>
        </w:rPr>
        <w:tab/>
      </w:r>
      <w:proofErr w:type="spellStart"/>
      <w:r w:rsidRPr="00BD08EC">
        <w:rPr>
          <w:rFonts w:ascii="Arial" w:eastAsia="Times New Roman" w:hAnsi="Arial" w:cs="Arial"/>
          <w:sz w:val="20"/>
          <w:szCs w:val="20"/>
          <w:lang w:eastAsia="de-DE"/>
        </w:rPr>
        <w:t>Sieboldstraße</w:t>
      </w:r>
      <w:proofErr w:type="spellEnd"/>
      <w:r w:rsidRPr="00BD08EC">
        <w:rPr>
          <w:rFonts w:ascii="Arial" w:eastAsia="Times New Roman" w:hAnsi="Arial" w:cs="Arial"/>
          <w:sz w:val="20"/>
          <w:szCs w:val="20"/>
          <w:lang w:eastAsia="de-DE"/>
        </w:rPr>
        <w:t xml:space="preserve"> 7, 97688 Bad Kissingen</w:t>
      </w:r>
    </w:p>
    <w:p w14:paraId="495FD846" w14:textId="77777777" w:rsidR="00143D00" w:rsidRPr="00F02BD6" w:rsidRDefault="00143D00" w:rsidP="00143D00">
      <w:pPr>
        <w:shd w:val="clear" w:color="auto" w:fill="DEEAF6" w:themeFill="accent5" w:themeFillTint="33"/>
        <w:spacing w:after="0" w:line="360" w:lineRule="auto"/>
        <w:rPr>
          <w:rStyle w:val="Hyperlink"/>
          <w:rFonts w:ascii="Arial" w:eastAsia="Times New Roman" w:hAnsi="Arial" w:cs="Arial"/>
          <w:color w:val="auto"/>
          <w:sz w:val="20"/>
          <w:szCs w:val="20"/>
          <w:u w:val="none"/>
          <w:lang w:eastAsia="de-DE"/>
        </w:rPr>
      </w:pPr>
      <w:r w:rsidRPr="00BD08EC">
        <w:rPr>
          <w:rFonts w:ascii="Arial" w:eastAsia="Times New Roman" w:hAnsi="Arial" w:cs="Arial"/>
          <w:sz w:val="20"/>
          <w:szCs w:val="20"/>
          <w:lang w:eastAsia="de-DE"/>
        </w:rPr>
        <w:t xml:space="preserve">Tel. </w:t>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t>0971 7236-136</w:t>
      </w:r>
      <w:r w:rsidRPr="00BD08EC">
        <w:rPr>
          <w:rFonts w:ascii="Arial" w:eastAsia="Times New Roman" w:hAnsi="Arial" w:cs="Arial"/>
          <w:sz w:val="20"/>
          <w:szCs w:val="20"/>
          <w:lang w:eastAsia="de-DE"/>
        </w:rPr>
        <w:br/>
        <w:t>E-Mail: </w:t>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BD08EC">
        <w:rPr>
          <w:rFonts w:ascii="Arial" w:eastAsia="Times New Roman" w:hAnsi="Arial" w:cs="Arial"/>
          <w:sz w:val="20"/>
          <w:szCs w:val="20"/>
          <w:lang w:eastAsia="de-DE"/>
        </w:rPr>
        <w:tab/>
      </w:r>
      <w:r w:rsidRPr="00F02BD6">
        <w:rPr>
          <w:rFonts w:ascii="Arial" w:eastAsia="Times New Roman" w:hAnsi="Arial" w:cs="Arial"/>
          <w:sz w:val="20"/>
          <w:szCs w:val="20"/>
          <w:lang w:eastAsia="de-DE"/>
        </w:rPr>
        <w:tab/>
      </w:r>
      <w:hyperlink r:id="rId16" w:history="1">
        <w:r w:rsidRPr="00F02BD6">
          <w:rPr>
            <w:rStyle w:val="Hyperlink"/>
            <w:rFonts w:ascii="Arial" w:eastAsia="Times New Roman" w:hAnsi="Arial" w:cs="Arial"/>
            <w:color w:val="auto"/>
            <w:sz w:val="20"/>
            <w:szCs w:val="20"/>
            <w:u w:val="none"/>
            <w:lang w:eastAsia="de-DE"/>
          </w:rPr>
          <w:t>wagner@gesundheitsregion-baederland.de</w:t>
        </w:r>
      </w:hyperlink>
    </w:p>
    <w:p w14:paraId="7CF8DABB" w14:textId="77777777" w:rsidR="00143D00" w:rsidRPr="00E254ED" w:rsidRDefault="00143D00" w:rsidP="00143D00">
      <w:pPr>
        <w:shd w:val="clear" w:color="auto" w:fill="DEEAF6" w:themeFill="accent5" w:themeFillTint="33"/>
        <w:spacing w:after="0" w:line="360" w:lineRule="auto"/>
        <w:rPr>
          <w:rFonts w:ascii="Arial" w:hAnsi="Arial" w:cs="Arial"/>
          <w:sz w:val="8"/>
          <w:szCs w:val="8"/>
        </w:rPr>
      </w:pPr>
    </w:p>
    <w:p w14:paraId="71EC27F3" w14:textId="1D9BD84F" w:rsidR="00143D00" w:rsidRDefault="00143D00" w:rsidP="00143D00">
      <w:pPr>
        <w:shd w:val="clear" w:color="auto" w:fill="DEEAF6" w:themeFill="accent5" w:themeFillTint="33"/>
        <w:spacing w:after="0" w:line="360" w:lineRule="auto"/>
        <w:rPr>
          <w:rFonts w:ascii="Arial" w:hAnsi="Arial" w:cs="Arial"/>
          <w:b/>
          <w:bCs/>
          <w:sz w:val="20"/>
          <w:szCs w:val="20"/>
        </w:rPr>
      </w:pPr>
      <w:r w:rsidRPr="00F02BD6">
        <w:rPr>
          <w:rFonts w:ascii="Arial" w:hAnsi="Arial" w:cs="Arial"/>
          <w:b/>
          <w:bCs/>
          <w:sz w:val="20"/>
          <w:szCs w:val="20"/>
        </w:rPr>
        <w:t>Ansprechpartner für Redaktionen:</w:t>
      </w:r>
      <w:r w:rsidRPr="00F02BD6">
        <w:rPr>
          <w:rFonts w:ascii="Arial" w:hAnsi="Arial" w:cs="Arial"/>
          <w:b/>
          <w:bCs/>
          <w:sz w:val="20"/>
          <w:szCs w:val="20"/>
        </w:rPr>
        <w:tab/>
        <w:t xml:space="preserve">texTDesign Tonya Schulz GmbH, T. </w:t>
      </w:r>
      <w:r w:rsidR="00655DED">
        <w:rPr>
          <w:rFonts w:ascii="Arial" w:hAnsi="Arial" w:cs="Arial"/>
          <w:b/>
          <w:bCs/>
          <w:sz w:val="20"/>
          <w:szCs w:val="20"/>
        </w:rPr>
        <w:t>09772 9 323 644</w:t>
      </w:r>
      <w:r>
        <w:rPr>
          <w:rFonts w:ascii="Arial" w:hAnsi="Arial" w:cs="Arial"/>
          <w:b/>
          <w:bCs/>
          <w:sz w:val="20"/>
          <w:szCs w:val="20"/>
        </w:rPr>
        <w:t xml:space="preserve"> </w:t>
      </w:r>
    </w:p>
    <w:p w14:paraId="0BC58466" w14:textId="77777777" w:rsidR="00143D00" w:rsidRDefault="00143D00" w:rsidP="00143D00">
      <w:pPr>
        <w:shd w:val="clear" w:color="auto" w:fill="DEEAF6" w:themeFill="accent5" w:themeFillTint="33"/>
        <w:spacing w:after="0" w:line="36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hyperlink r:id="rId17" w:history="1">
        <w:r w:rsidRPr="00F02BD6">
          <w:rPr>
            <w:rStyle w:val="Hyperlink"/>
            <w:rFonts w:ascii="Arial" w:hAnsi="Arial" w:cs="Arial"/>
            <w:b/>
            <w:bCs/>
            <w:color w:val="auto"/>
            <w:sz w:val="20"/>
            <w:szCs w:val="20"/>
            <w:u w:val="none"/>
          </w:rPr>
          <w:t>info@text-design.de</w:t>
        </w:r>
      </w:hyperlink>
      <w:r w:rsidRPr="00F02BD6">
        <w:rPr>
          <w:rFonts w:ascii="Arial" w:hAnsi="Arial" w:cs="Arial"/>
          <w:b/>
          <w:bCs/>
          <w:sz w:val="20"/>
          <w:szCs w:val="20"/>
        </w:rPr>
        <w:t xml:space="preserve">  </w:t>
      </w:r>
    </w:p>
    <w:sectPr w:rsidR="00143D00" w:rsidSect="00DD2987">
      <w:headerReference w:type="default" r:id="rId18"/>
      <w:footerReference w:type="default" r:id="rId19"/>
      <w:pgSz w:w="11906" w:h="16838" w:code="9"/>
      <w:pgMar w:top="2268" w:right="1700" w:bottom="28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DE60" w14:textId="77777777" w:rsidR="000D5B72" w:rsidRDefault="000D5B72" w:rsidP="00F22B3D">
      <w:pPr>
        <w:spacing w:after="0" w:line="240" w:lineRule="auto"/>
      </w:pPr>
      <w:r>
        <w:separator/>
      </w:r>
    </w:p>
  </w:endnote>
  <w:endnote w:type="continuationSeparator" w:id="0">
    <w:p w14:paraId="2DF7F9C7" w14:textId="77777777" w:rsidR="000D5B72" w:rsidRDefault="000D5B72" w:rsidP="00F2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zette LT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1DFF" w14:textId="3811CBF9" w:rsidR="00DE3559" w:rsidRPr="0076437A" w:rsidRDefault="00DE3559" w:rsidP="00031B24">
    <w:pPr>
      <w:ind w:right="-1"/>
      <w:rPr>
        <w:rFonts w:ascii="Arial" w:hAnsi="Arial" w:cs="Arial"/>
        <w:color w:val="4472C4" w:themeColor="accent1"/>
        <w:sz w:val="20"/>
        <w:szCs w:val="20"/>
      </w:rPr>
    </w:pPr>
    <w:r w:rsidRPr="0076437A">
      <w:rPr>
        <w:rFonts w:ascii="Arial" w:hAnsi="Arial" w:cs="Arial"/>
        <w:color w:val="4472C4" w:themeColor="accent1"/>
        <w:sz w:val="20"/>
        <w:szCs w:val="20"/>
      </w:rPr>
      <w:t>………</w:t>
    </w:r>
    <w:r>
      <w:rPr>
        <w:rFonts w:ascii="Arial" w:hAnsi="Arial" w:cs="Arial"/>
        <w:color w:val="4472C4" w:themeColor="accent1"/>
        <w:sz w:val="20"/>
        <w:szCs w:val="20"/>
      </w:rPr>
      <w:t>…</w:t>
    </w:r>
    <w:r w:rsidRPr="0076437A">
      <w:rPr>
        <w:rFonts w:ascii="Arial" w:hAnsi="Arial" w:cs="Arial"/>
        <w:color w:val="4472C4" w:themeColor="accent1"/>
        <w:sz w:val="20"/>
        <w:szCs w:val="20"/>
      </w:rPr>
      <w:t>………………………………………………………………………………………………………</w:t>
    </w:r>
  </w:p>
  <w:p w14:paraId="6A1B1455" w14:textId="6883C3D8" w:rsidR="00CA4A65" w:rsidRPr="00F64811" w:rsidRDefault="00143D00" w:rsidP="00143D00">
    <w:pPr>
      <w:rPr>
        <w:rFonts w:ascii="Arial" w:hAnsi="Arial" w:cs="Arial"/>
        <w:color w:val="000000"/>
        <w:sz w:val="16"/>
        <w:szCs w:val="16"/>
      </w:rPr>
    </w:pPr>
    <w:r w:rsidRPr="00F64811">
      <w:rPr>
        <w:rFonts w:ascii="Arial" w:hAnsi="Arial" w:cs="Arial"/>
        <w:sz w:val="16"/>
        <w:szCs w:val="16"/>
      </w:rPr>
      <w:t>Bäderland Bayerische Rhön GmbH</w:t>
    </w:r>
    <w:r>
      <w:rPr>
        <w:rFonts w:ascii="Arial" w:hAnsi="Arial" w:cs="Arial"/>
        <w:sz w:val="16"/>
        <w:szCs w:val="16"/>
      </w:rPr>
      <w:t xml:space="preserve"> &amp; Co. KG </w:t>
    </w:r>
    <w:r w:rsidRPr="00F64811">
      <w:rPr>
        <w:rFonts w:ascii="Arial" w:hAnsi="Arial" w:cs="Arial"/>
        <w:sz w:val="16"/>
        <w:szCs w:val="16"/>
      </w:rPr>
      <w:t>| GF: Dr. Matthias Wagner |</w:t>
    </w:r>
    <w:r w:rsidRPr="00F64811">
      <w:rPr>
        <w:rFonts w:ascii="Arial" w:hAnsi="Arial" w:cs="Arial"/>
        <w:color w:val="000000"/>
        <w:sz w:val="16"/>
        <w:szCs w:val="16"/>
      </w:rPr>
      <w:t>Amtsgericht Schweinfurt, HRA 9471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40B8" w14:textId="77777777" w:rsidR="000D5B72" w:rsidRDefault="000D5B72" w:rsidP="00F22B3D">
      <w:pPr>
        <w:spacing w:after="0" w:line="240" w:lineRule="auto"/>
      </w:pPr>
      <w:r>
        <w:separator/>
      </w:r>
    </w:p>
  </w:footnote>
  <w:footnote w:type="continuationSeparator" w:id="0">
    <w:p w14:paraId="16798002" w14:textId="77777777" w:rsidR="000D5B72" w:rsidRDefault="000D5B72" w:rsidP="00F2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B6C6" w14:textId="7D28A474" w:rsidR="00CA4A65" w:rsidRPr="004B3F50" w:rsidRDefault="00CA4A65" w:rsidP="00577512">
    <w:pPr>
      <w:pStyle w:val="Kopfzeile"/>
      <w:tabs>
        <w:tab w:val="clear" w:pos="4536"/>
        <w:tab w:val="clear" w:pos="9072"/>
      </w:tabs>
      <w:spacing w:line="360" w:lineRule="auto"/>
      <w:ind w:right="-425"/>
      <w:rPr>
        <w:rFonts w:ascii="Arial" w:hAnsi="Arial" w:cs="Arial"/>
      </w:rPr>
    </w:pPr>
    <w:r w:rsidRPr="0093697E">
      <w:rPr>
        <w:b/>
        <w:bCs/>
        <w:noProof/>
      </w:rPr>
      <mc:AlternateContent>
        <mc:Choice Requires="wps">
          <w:drawing>
            <wp:anchor distT="0" distB="0" distL="114300" distR="114300" simplePos="0" relativeHeight="251659264" behindDoc="0" locked="0" layoutInCell="1" allowOverlap="1" wp14:anchorId="1DCE1B78" wp14:editId="4405FB50">
              <wp:simplePos x="0" y="0"/>
              <wp:positionH relativeFrom="margin">
                <wp:posOffset>4300220</wp:posOffset>
              </wp:positionH>
              <wp:positionV relativeFrom="paragraph">
                <wp:posOffset>-412115</wp:posOffset>
              </wp:positionV>
              <wp:extent cx="2228850" cy="10287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228850" cy="1028700"/>
                      </a:xfrm>
                      <a:prstGeom prst="rect">
                        <a:avLst/>
                      </a:prstGeom>
                      <a:solidFill>
                        <a:schemeClr val="lt1"/>
                      </a:solidFill>
                      <a:ln w="6350">
                        <a:noFill/>
                      </a:ln>
                    </wps:spPr>
                    <wps:txbx>
                      <w:txbxContent>
                        <w:p w14:paraId="193771C0" w14:textId="619DBAA2" w:rsidR="00CA4A65" w:rsidRDefault="00655DED" w:rsidP="00BA5EEE">
                          <w:pPr>
                            <w:tabs>
                              <w:tab w:val="left" w:pos="9498"/>
                            </w:tabs>
                            <w:ind w:left="142" w:right="-116"/>
                          </w:pPr>
                          <w:r>
                            <w:rPr>
                              <w:noProof/>
                            </w:rPr>
                            <w:drawing>
                              <wp:inline distT="0" distB="0" distL="0" distR="0" wp14:anchorId="7B0DD082" wp14:editId="5C050E80">
                                <wp:extent cx="1838325" cy="1224994"/>
                                <wp:effectExtent l="0" t="0" r="0" b="0"/>
                                <wp:docPr id="1968270104"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70104"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41231" cy="1226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E1B78" id="_x0000_t202" coordsize="21600,21600" o:spt="202" path="m,l,21600r21600,l21600,xe">
              <v:stroke joinstyle="miter"/>
              <v:path gradientshapeok="t" o:connecttype="rect"/>
            </v:shapetype>
            <v:shape id="Textfeld 4" o:spid="_x0000_s1026" type="#_x0000_t202" style="position:absolute;margin-left:338.6pt;margin-top:-32.45pt;width:175.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" fillcolor="white [3201]" stroked="f" strokeweight=".5pt">
              <v:textbox>
                <w:txbxContent>
                  <w:p w14:paraId="193771C0" w14:textId="619DBAA2" w:rsidR="00CA4A65" w:rsidRDefault="00655DED" w:rsidP="00BA5EEE">
                    <w:pPr>
                      <w:tabs>
                        <w:tab w:val="left" w:pos="9498"/>
                      </w:tabs>
                      <w:ind w:left="142" w:right="-116"/>
                    </w:pPr>
                    <w:r>
                      <w:rPr>
                        <w:noProof/>
                      </w:rPr>
                      <w:drawing>
                        <wp:inline distT="0" distB="0" distL="0" distR="0" wp14:anchorId="7B0DD082" wp14:editId="5C050E80">
                          <wp:extent cx="1838325" cy="1224994"/>
                          <wp:effectExtent l="0" t="0" r="0" b="0"/>
                          <wp:docPr id="1968270104"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70104"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41231" cy="1226930"/>
                                  </a:xfrm>
                                  <a:prstGeom prst="rect">
                                    <a:avLst/>
                                  </a:prstGeom>
                                </pic:spPr>
                              </pic:pic>
                            </a:graphicData>
                          </a:graphic>
                        </wp:inline>
                      </w:drawing>
                    </w:r>
                  </w:p>
                </w:txbxContent>
              </v:textbox>
              <w10:wrap anchorx="margin"/>
            </v:shape>
          </w:pict>
        </mc:Fallback>
      </mc:AlternateContent>
    </w:r>
    <w:r w:rsidRPr="004B3F50">
      <w:rPr>
        <w:rFonts w:ascii="Arial" w:hAnsi="Arial" w:cs="Arial"/>
        <w:b/>
        <w:bCs/>
      </w:rPr>
      <w:t>Presseinformation</w:t>
    </w:r>
    <w:r w:rsidRPr="004B3F50">
      <w:rPr>
        <w:rFonts w:ascii="Arial" w:hAnsi="Arial" w:cs="Arial"/>
      </w:rPr>
      <w:t xml:space="preserve"> | Bad Bocklet, Bad Brückenau, </w:t>
    </w:r>
    <w:r w:rsidR="00540BAB">
      <w:rPr>
        <w:rFonts w:ascii="Arial" w:hAnsi="Arial" w:cs="Arial"/>
      </w:rPr>
      <w:tab/>
    </w:r>
    <w:r w:rsidR="00540BAB">
      <w:rPr>
        <w:rFonts w:ascii="Arial" w:hAnsi="Arial" w:cs="Arial"/>
      </w:rPr>
      <w:tab/>
    </w:r>
    <w:r w:rsidR="00540BAB">
      <w:rPr>
        <w:rFonts w:ascii="Arial" w:hAnsi="Arial" w:cs="Arial"/>
      </w:rPr>
      <w:tab/>
    </w:r>
    <w:r w:rsidR="00540BAB">
      <w:rPr>
        <w:rFonts w:ascii="Arial" w:hAnsi="Arial" w:cs="Arial"/>
      </w:rPr>
      <w:tab/>
    </w:r>
  </w:p>
  <w:p w14:paraId="1FEE0580" w14:textId="30832F0E" w:rsidR="00DE3559" w:rsidRPr="0076437A" w:rsidRDefault="00CA4A65" w:rsidP="00DE3559">
    <w:pPr>
      <w:ind w:right="1132"/>
      <w:rPr>
        <w:rFonts w:ascii="Arial" w:hAnsi="Arial" w:cs="Arial"/>
        <w:color w:val="4472C4" w:themeColor="accent1"/>
        <w:sz w:val="20"/>
        <w:szCs w:val="20"/>
      </w:rPr>
    </w:pPr>
    <w:r w:rsidRPr="004B3F50">
      <w:rPr>
        <w:rFonts w:ascii="Arial" w:hAnsi="Arial" w:cs="Arial"/>
      </w:rPr>
      <w:t xml:space="preserve">Bad Kissingen, Bad Königshofen, Bad Neustadt, </w:t>
    </w:r>
    <w:r w:rsidR="006B0136">
      <w:rPr>
        <w:rFonts w:ascii="Arial" w:hAnsi="Arial" w:cs="Arial"/>
      </w:rPr>
      <w:t>08</w:t>
    </w:r>
    <w:r w:rsidR="00436CBA">
      <w:rPr>
        <w:rFonts w:ascii="Arial" w:hAnsi="Arial" w:cs="Arial"/>
      </w:rPr>
      <w:t xml:space="preserve">. </w:t>
    </w:r>
    <w:r w:rsidR="006B0136">
      <w:rPr>
        <w:rFonts w:ascii="Arial" w:hAnsi="Arial" w:cs="Arial"/>
      </w:rPr>
      <w:t xml:space="preserve">Dezember </w:t>
    </w:r>
    <w:r w:rsidR="00FB5D7A">
      <w:rPr>
        <w:rFonts w:ascii="Arial" w:hAnsi="Arial" w:cs="Arial"/>
      </w:rPr>
      <w:t xml:space="preserve">2025 </w:t>
    </w:r>
    <w:r w:rsidR="00540BAB">
      <w:rPr>
        <w:rFonts w:ascii="Arial" w:hAnsi="Arial" w:cs="Arial"/>
      </w:rPr>
      <w:tab/>
    </w:r>
    <w:r w:rsidRPr="004B3F50">
      <w:rPr>
        <w:rFonts w:ascii="Arial" w:hAnsi="Arial" w:cs="Arial"/>
      </w:rPr>
      <w:tab/>
    </w:r>
  </w:p>
  <w:p w14:paraId="67594D31" w14:textId="74AC106E" w:rsidR="00CA4A65" w:rsidRPr="00352F8E" w:rsidRDefault="00DE3559" w:rsidP="00352F8E">
    <w:pPr>
      <w:ind w:right="1132"/>
      <w:rPr>
        <w:rFonts w:ascii="Arial" w:hAnsi="Arial" w:cs="Arial"/>
        <w:color w:val="4472C4" w:themeColor="accent1"/>
        <w:sz w:val="20"/>
        <w:szCs w:val="20"/>
      </w:rPr>
    </w:pPr>
    <w:r w:rsidRPr="0076437A">
      <w:rPr>
        <w:rFonts w:ascii="Arial" w:hAnsi="Arial" w:cs="Arial"/>
        <w:color w:val="4472C4" w:themeColor="accen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8F"/>
    <w:multiLevelType w:val="hybridMultilevel"/>
    <w:tmpl w:val="5866D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9B5687"/>
    <w:multiLevelType w:val="hybridMultilevel"/>
    <w:tmpl w:val="72D4AD76"/>
    <w:lvl w:ilvl="0" w:tplc="9904C43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953737"/>
    <w:multiLevelType w:val="hybridMultilevel"/>
    <w:tmpl w:val="DE0AA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439B6"/>
    <w:multiLevelType w:val="hybridMultilevel"/>
    <w:tmpl w:val="5BD8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A00BE1"/>
    <w:multiLevelType w:val="multilevel"/>
    <w:tmpl w:val="BDD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636DD"/>
    <w:multiLevelType w:val="multilevel"/>
    <w:tmpl w:val="F73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009F4"/>
    <w:multiLevelType w:val="multilevel"/>
    <w:tmpl w:val="31A4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62547"/>
    <w:multiLevelType w:val="hybridMultilevel"/>
    <w:tmpl w:val="E06E76A0"/>
    <w:lvl w:ilvl="0" w:tplc="0AEECFAE">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8" w15:restartNumberingAfterBreak="0">
    <w:nsid w:val="317A450A"/>
    <w:multiLevelType w:val="multilevel"/>
    <w:tmpl w:val="9672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17F7E"/>
    <w:multiLevelType w:val="hybridMultilevel"/>
    <w:tmpl w:val="2ECCA5AC"/>
    <w:lvl w:ilvl="0" w:tplc="BD920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5E7F02"/>
    <w:multiLevelType w:val="multilevel"/>
    <w:tmpl w:val="6A1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7721D"/>
    <w:multiLevelType w:val="hybridMultilevel"/>
    <w:tmpl w:val="3428531A"/>
    <w:lvl w:ilvl="0" w:tplc="9904C43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7D51EE"/>
    <w:multiLevelType w:val="hybridMultilevel"/>
    <w:tmpl w:val="740A2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F94C71"/>
    <w:multiLevelType w:val="multilevel"/>
    <w:tmpl w:val="BCCA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06568"/>
    <w:multiLevelType w:val="hybridMultilevel"/>
    <w:tmpl w:val="3A2AA954"/>
    <w:lvl w:ilvl="0" w:tplc="A812337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F98268B"/>
    <w:multiLevelType w:val="hybridMultilevel"/>
    <w:tmpl w:val="9A5E79E6"/>
    <w:lvl w:ilvl="0" w:tplc="9904C43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DE25781"/>
    <w:multiLevelType w:val="hybridMultilevel"/>
    <w:tmpl w:val="875E8FE0"/>
    <w:lvl w:ilvl="0" w:tplc="BD920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B52593"/>
    <w:multiLevelType w:val="hybridMultilevel"/>
    <w:tmpl w:val="08FAE232"/>
    <w:lvl w:ilvl="0" w:tplc="BD920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650CC0"/>
    <w:multiLevelType w:val="hybridMultilevel"/>
    <w:tmpl w:val="4AF4C6EA"/>
    <w:lvl w:ilvl="0" w:tplc="51FC806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68284A"/>
    <w:multiLevelType w:val="multilevel"/>
    <w:tmpl w:val="AD3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B4B09"/>
    <w:multiLevelType w:val="hybridMultilevel"/>
    <w:tmpl w:val="DF1CC9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4D5C85"/>
    <w:multiLevelType w:val="hybridMultilevel"/>
    <w:tmpl w:val="2D961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A01F4D"/>
    <w:multiLevelType w:val="hybridMultilevel"/>
    <w:tmpl w:val="18D886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C797442"/>
    <w:multiLevelType w:val="hybridMultilevel"/>
    <w:tmpl w:val="EB92C300"/>
    <w:lvl w:ilvl="0" w:tplc="079EBC5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725932">
    <w:abstractNumId w:val="4"/>
  </w:num>
  <w:num w:numId="2" w16cid:durableId="756752570">
    <w:abstractNumId w:val="21"/>
  </w:num>
  <w:num w:numId="3" w16cid:durableId="713388225">
    <w:abstractNumId w:val="0"/>
  </w:num>
  <w:num w:numId="4" w16cid:durableId="244267164">
    <w:abstractNumId w:val="2"/>
  </w:num>
  <w:num w:numId="5" w16cid:durableId="174699884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1355040366">
    <w:abstractNumId w:val="19"/>
  </w:num>
  <w:num w:numId="7" w16cid:durableId="1101993582">
    <w:abstractNumId w:val="3"/>
  </w:num>
  <w:num w:numId="8" w16cid:durableId="1119689140">
    <w:abstractNumId w:val="11"/>
  </w:num>
  <w:num w:numId="9" w16cid:durableId="519701037">
    <w:abstractNumId w:val="12"/>
  </w:num>
  <w:num w:numId="10" w16cid:durableId="1441534396">
    <w:abstractNumId w:val="8"/>
  </w:num>
  <w:num w:numId="11" w16cid:durableId="1964651447">
    <w:abstractNumId w:val="10"/>
  </w:num>
  <w:num w:numId="12" w16cid:durableId="508256257">
    <w:abstractNumId w:val="15"/>
  </w:num>
  <w:num w:numId="13" w16cid:durableId="1920097404">
    <w:abstractNumId w:val="5"/>
  </w:num>
  <w:num w:numId="14" w16cid:durableId="411856359">
    <w:abstractNumId w:val="1"/>
  </w:num>
  <w:num w:numId="15" w16cid:durableId="833688174">
    <w:abstractNumId w:val="18"/>
  </w:num>
  <w:num w:numId="16" w16cid:durableId="986517283">
    <w:abstractNumId w:val="9"/>
  </w:num>
  <w:num w:numId="17" w16cid:durableId="775946332">
    <w:abstractNumId w:val="17"/>
  </w:num>
  <w:num w:numId="18" w16cid:durableId="841820298">
    <w:abstractNumId w:val="16"/>
  </w:num>
  <w:num w:numId="19" w16cid:durableId="1102529937">
    <w:abstractNumId w:val="22"/>
  </w:num>
  <w:num w:numId="20" w16cid:durableId="697782558">
    <w:abstractNumId w:val="6"/>
  </w:num>
  <w:num w:numId="21" w16cid:durableId="1123957440">
    <w:abstractNumId w:val="14"/>
  </w:num>
  <w:num w:numId="22" w16cid:durableId="1441099983">
    <w:abstractNumId w:val="20"/>
  </w:num>
  <w:num w:numId="23" w16cid:durableId="1420828650">
    <w:abstractNumId w:val="23"/>
  </w:num>
  <w:num w:numId="24" w16cid:durableId="599919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35"/>
    <w:rsid w:val="0000278D"/>
    <w:rsid w:val="00014F82"/>
    <w:rsid w:val="00015F28"/>
    <w:rsid w:val="00016DBC"/>
    <w:rsid w:val="0001726B"/>
    <w:rsid w:val="00023CBF"/>
    <w:rsid w:val="00026C9D"/>
    <w:rsid w:val="000308FB"/>
    <w:rsid w:val="00031B24"/>
    <w:rsid w:val="00044D89"/>
    <w:rsid w:val="00050FCA"/>
    <w:rsid w:val="00063775"/>
    <w:rsid w:val="00064C49"/>
    <w:rsid w:val="00066927"/>
    <w:rsid w:val="000707A9"/>
    <w:rsid w:val="00072E9C"/>
    <w:rsid w:val="00073106"/>
    <w:rsid w:val="00086A94"/>
    <w:rsid w:val="0008701E"/>
    <w:rsid w:val="00087597"/>
    <w:rsid w:val="00093B5C"/>
    <w:rsid w:val="000953F1"/>
    <w:rsid w:val="000C175B"/>
    <w:rsid w:val="000C3988"/>
    <w:rsid w:val="000C574C"/>
    <w:rsid w:val="000C6275"/>
    <w:rsid w:val="000D152D"/>
    <w:rsid w:val="000D1D46"/>
    <w:rsid w:val="000D5B72"/>
    <w:rsid w:val="000F0630"/>
    <w:rsid w:val="000F08E2"/>
    <w:rsid w:val="001056D0"/>
    <w:rsid w:val="00120084"/>
    <w:rsid w:val="001245BD"/>
    <w:rsid w:val="001348FC"/>
    <w:rsid w:val="00140261"/>
    <w:rsid w:val="00143D00"/>
    <w:rsid w:val="00146019"/>
    <w:rsid w:val="00147F51"/>
    <w:rsid w:val="001502FA"/>
    <w:rsid w:val="00164B25"/>
    <w:rsid w:val="00181A35"/>
    <w:rsid w:val="00184944"/>
    <w:rsid w:val="00195BFE"/>
    <w:rsid w:val="00197ABB"/>
    <w:rsid w:val="001B1235"/>
    <w:rsid w:val="001D05C8"/>
    <w:rsid w:val="001D13E4"/>
    <w:rsid w:val="001D2F1A"/>
    <w:rsid w:val="001D4DF7"/>
    <w:rsid w:val="001D69DE"/>
    <w:rsid w:val="001E2496"/>
    <w:rsid w:val="001E3E74"/>
    <w:rsid w:val="001F27AF"/>
    <w:rsid w:val="001F435B"/>
    <w:rsid w:val="001F5EAD"/>
    <w:rsid w:val="001F7479"/>
    <w:rsid w:val="00202BB1"/>
    <w:rsid w:val="002048D9"/>
    <w:rsid w:val="00220972"/>
    <w:rsid w:val="0022487E"/>
    <w:rsid w:val="0022519F"/>
    <w:rsid w:val="0022660A"/>
    <w:rsid w:val="00227510"/>
    <w:rsid w:val="00227E61"/>
    <w:rsid w:val="00230DAC"/>
    <w:rsid w:val="00237475"/>
    <w:rsid w:val="002451B8"/>
    <w:rsid w:val="00245672"/>
    <w:rsid w:val="002627E8"/>
    <w:rsid w:val="00272ADB"/>
    <w:rsid w:val="002735CB"/>
    <w:rsid w:val="00280FC2"/>
    <w:rsid w:val="002824D9"/>
    <w:rsid w:val="00291ECE"/>
    <w:rsid w:val="00297F20"/>
    <w:rsid w:val="002A3F7A"/>
    <w:rsid w:val="002A60A8"/>
    <w:rsid w:val="002B2CC6"/>
    <w:rsid w:val="002B63FA"/>
    <w:rsid w:val="002C675B"/>
    <w:rsid w:val="002D00C3"/>
    <w:rsid w:val="002D5ED4"/>
    <w:rsid w:val="002F3A5B"/>
    <w:rsid w:val="002F7892"/>
    <w:rsid w:val="003059D6"/>
    <w:rsid w:val="003129D8"/>
    <w:rsid w:val="00312FF5"/>
    <w:rsid w:val="003159E7"/>
    <w:rsid w:val="0032727E"/>
    <w:rsid w:val="00331A64"/>
    <w:rsid w:val="0034689B"/>
    <w:rsid w:val="00347305"/>
    <w:rsid w:val="00347491"/>
    <w:rsid w:val="00350BEC"/>
    <w:rsid w:val="00352F8E"/>
    <w:rsid w:val="00356EFF"/>
    <w:rsid w:val="003637DF"/>
    <w:rsid w:val="00366D18"/>
    <w:rsid w:val="00374561"/>
    <w:rsid w:val="00385C62"/>
    <w:rsid w:val="00394D8F"/>
    <w:rsid w:val="00396EE8"/>
    <w:rsid w:val="003A5616"/>
    <w:rsid w:val="003B7CA1"/>
    <w:rsid w:val="003D1709"/>
    <w:rsid w:val="003D432B"/>
    <w:rsid w:val="003E0221"/>
    <w:rsid w:val="00401EE9"/>
    <w:rsid w:val="004075E0"/>
    <w:rsid w:val="00412E22"/>
    <w:rsid w:val="0041532C"/>
    <w:rsid w:val="00416B23"/>
    <w:rsid w:val="0042473F"/>
    <w:rsid w:val="004277E8"/>
    <w:rsid w:val="00436CBA"/>
    <w:rsid w:val="00445C4A"/>
    <w:rsid w:val="004523A8"/>
    <w:rsid w:val="00453FF9"/>
    <w:rsid w:val="00455818"/>
    <w:rsid w:val="0045797A"/>
    <w:rsid w:val="00463084"/>
    <w:rsid w:val="004632F7"/>
    <w:rsid w:val="00463D7A"/>
    <w:rsid w:val="004679DE"/>
    <w:rsid w:val="0047058E"/>
    <w:rsid w:val="00472C36"/>
    <w:rsid w:val="00476DA6"/>
    <w:rsid w:val="004A78D4"/>
    <w:rsid w:val="004B007A"/>
    <w:rsid w:val="004B00AE"/>
    <w:rsid w:val="004B2961"/>
    <w:rsid w:val="004B317C"/>
    <w:rsid w:val="004B3F50"/>
    <w:rsid w:val="004B5425"/>
    <w:rsid w:val="004B69AD"/>
    <w:rsid w:val="004C0085"/>
    <w:rsid w:val="004C249B"/>
    <w:rsid w:val="004D25B9"/>
    <w:rsid w:val="004D36EC"/>
    <w:rsid w:val="004D6136"/>
    <w:rsid w:val="004E1D24"/>
    <w:rsid w:val="0050544C"/>
    <w:rsid w:val="00507842"/>
    <w:rsid w:val="00514466"/>
    <w:rsid w:val="0051776F"/>
    <w:rsid w:val="00534725"/>
    <w:rsid w:val="00540BAB"/>
    <w:rsid w:val="005437ED"/>
    <w:rsid w:val="00544B4C"/>
    <w:rsid w:val="00552FDD"/>
    <w:rsid w:val="00555312"/>
    <w:rsid w:val="00564593"/>
    <w:rsid w:val="00565252"/>
    <w:rsid w:val="005661EA"/>
    <w:rsid w:val="00566F96"/>
    <w:rsid w:val="00570268"/>
    <w:rsid w:val="005711E9"/>
    <w:rsid w:val="0057475E"/>
    <w:rsid w:val="00576366"/>
    <w:rsid w:val="00577512"/>
    <w:rsid w:val="00587584"/>
    <w:rsid w:val="00593E80"/>
    <w:rsid w:val="00594E64"/>
    <w:rsid w:val="005A33CC"/>
    <w:rsid w:val="005A3E92"/>
    <w:rsid w:val="005A5654"/>
    <w:rsid w:val="005B2309"/>
    <w:rsid w:val="005B3269"/>
    <w:rsid w:val="005B7FA4"/>
    <w:rsid w:val="005C03BB"/>
    <w:rsid w:val="005C605D"/>
    <w:rsid w:val="005C66CB"/>
    <w:rsid w:val="005C7B40"/>
    <w:rsid w:val="005D7E48"/>
    <w:rsid w:val="005F2312"/>
    <w:rsid w:val="00603BFC"/>
    <w:rsid w:val="00606FD3"/>
    <w:rsid w:val="00607A4C"/>
    <w:rsid w:val="006163BC"/>
    <w:rsid w:val="006171E2"/>
    <w:rsid w:val="00630251"/>
    <w:rsid w:val="00630645"/>
    <w:rsid w:val="00655DED"/>
    <w:rsid w:val="00665691"/>
    <w:rsid w:val="00672382"/>
    <w:rsid w:val="0067691E"/>
    <w:rsid w:val="00685460"/>
    <w:rsid w:val="00697EAA"/>
    <w:rsid w:val="006B00A2"/>
    <w:rsid w:val="006B0136"/>
    <w:rsid w:val="006B6AAC"/>
    <w:rsid w:val="006C5448"/>
    <w:rsid w:val="006D222F"/>
    <w:rsid w:val="0070669C"/>
    <w:rsid w:val="007069B5"/>
    <w:rsid w:val="00712D20"/>
    <w:rsid w:val="007326EB"/>
    <w:rsid w:val="00733C7C"/>
    <w:rsid w:val="00751B48"/>
    <w:rsid w:val="0076168A"/>
    <w:rsid w:val="0076437A"/>
    <w:rsid w:val="00773D01"/>
    <w:rsid w:val="0077489D"/>
    <w:rsid w:val="00780C4C"/>
    <w:rsid w:val="00783A38"/>
    <w:rsid w:val="00784DD9"/>
    <w:rsid w:val="00784F68"/>
    <w:rsid w:val="007915E4"/>
    <w:rsid w:val="00792085"/>
    <w:rsid w:val="007B4DF8"/>
    <w:rsid w:val="007B7A8C"/>
    <w:rsid w:val="007C26B3"/>
    <w:rsid w:val="007C7928"/>
    <w:rsid w:val="007E0861"/>
    <w:rsid w:val="007F326D"/>
    <w:rsid w:val="007F46F1"/>
    <w:rsid w:val="00811328"/>
    <w:rsid w:val="00814D35"/>
    <w:rsid w:val="00815E5D"/>
    <w:rsid w:val="00832179"/>
    <w:rsid w:val="00852AE9"/>
    <w:rsid w:val="0085465B"/>
    <w:rsid w:val="008632E2"/>
    <w:rsid w:val="00874E5F"/>
    <w:rsid w:val="00883609"/>
    <w:rsid w:val="00884F0F"/>
    <w:rsid w:val="008A4EEC"/>
    <w:rsid w:val="008A4F31"/>
    <w:rsid w:val="008B1680"/>
    <w:rsid w:val="008C1472"/>
    <w:rsid w:val="008D0D7A"/>
    <w:rsid w:val="008D15A4"/>
    <w:rsid w:val="008D1B7A"/>
    <w:rsid w:val="008D54A6"/>
    <w:rsid w:val="008E1B7D"/>
    <w:rsid w:val="008F49F8"/>
    <w:rsid w:val="008F5D53"/>
    <w:rsid w:val="00903604"/>
    <w:rsid w:val="00903999"/>
    <w:rsid w:val="009105CD"/>
    <w:rsid w:val="00911A9F"/>
    <w:rsid w:val="0091298C"/>
    <w:rsid w:val="00916590"/>
    <w:rsid w:val="009176E4"/>
    <w:rsid w:val="00933D8B"/>
    <w:rsid w:val="0093697E"/>
    <w:rsid w:val="00946786"/>
    <w:rsid w:val="009565F0"/>
    <w:rsid w:val="00961A6E"/>
    <w:rsid w:val="009666EB"/>
    <w:rsid w:val="00970D37"/>
    <w:rsid w:val="009724AF"/>
    <w:rsid w:val="00974610"/>
    <w:rsid w:val="00990C84"/>
    <w:rsid w:val="00996B52"/>
    <w:rsid w:val="00997D6D"/>
    <w:rsid w:val="009A41FB"/>
    <w:rsid w:val="009A463B"/>
    <w:rsid w:val="009A6554"/>
    <w:rsid w:val="009B3D19"/>
    <w:rsid w:val="009B6009"/>
    <w:rsid w:val="009C36DA"/>
    <w:rsid w:val="009C543A"/>
    <w:rsid w:val="009C793A"/>
    <w:rsid w:val="009D03CD"/>
    <w:rsid w:val="009E1E6A"/>
    <w:rsid w:val="009E1EBC"/>
    <w:rsid w:val="009E4986"/>
    <w:rsid w:val="009E4CB1"/>
    <w:rsid w:val="009E7E4C"/>
    <w:rsid w:val="009F3A13"/>
    <w:rsid w:val="00A012BC"/>
    <w:rsid w:val="00A0453E"/>
    <w:rsid w:val="00A053A7"/>
    <w:rsid w:val="00A17D56"/>
    <w:rsid w:val="00A223B4"/>
    <w:rsid w:val="00A22E9D"/>
    <w:rsid w:val="00A31C94"/>
    <w:rsid w:val="00A34CF9"/>
    <w:rsid w:val="00A41A6D"/>
    <w:rsid w:val="00A453D4"/>
    <w:rsid w:val="00A464C5"/>
    <w:rsid w:val="00A5028A"/>
    <w:rsid w:val="00A562D8"/>
    <w:rsid w:val="00A5684B"/>
    <w:rsid w:val="00A570A6"/>
    <w:rsid w:val="00A648AC"/>
    <w:rsid w:val="00A70A04"/>
    <w:rsid w:val="00A72654"/>
    <w:rsid w:val="00A72F11"/>
    <w:rsid w:val="00A7310A"/>
    <w:rsid w:val="00A90775"/>
    <w:rsid w:val="00AE396F"/>
    <w:rsid w:val="00AF16C6"/>
    <w:rsid w:val="00AF71C4"/>
    <w:rsid w:val="00AF7CE2"/>
    <w:rsid w:val="00B0246A"/>
    <w:rsid w:val="00B02CE8"/>
    <w:rsid w:val="00B06D70"/>
    <w:rsid w:val="00B140ED"/>
    <w:rsid w:val="00B15377"/>
    <w:rsid w:val="00B179D7"/>
    <w:rsid w:val="00B22EEB"/>
    <w:rsid w:val="00B40718"/>
    <w:rsid w:val="00B54A36"/>
    <w:rsid w:val="00B564EF"/>
    <w:rsid w:val="00B676CF"/>
    <w:rsid w:val="00B72123"/>
    <w:rsid w:val="00B75DF2"/>
    <w:rsid w:val="00B85EA9"/>
    <w:rsid w:val="00B903EF"/>
    <w:rsid w:val="00B9431B"/>
    <w:rsid w:val="00B94CB3"/>
    <w:rsid w:val="00BA0902"/>
    <w:rsid w:val="00BA4A8B"/>
    <w:rsid w:val="00BA5EEE"/>
    <w:rsid w:val="00BB1CA1"/>
    <w:rsid w:val="00BB4D12"/>
    <w:rsid w:val="00BB63B1"/>
    <w:rsid w:val="00BD08EC"/>
    <w:rsid w:val="00BD56AA"/>
    <w:rsid w:val="00BD7CF1"/>
    <w:rsid w:val="00BE10E3"/>
    <w:rsid w:val="00BF3AB6"/>
    <w:rsid w:val="00BF54E5"/>
    <w:rsid w:val="00BF5AA4"/>
    <w:rsid w:val="00C01A17"/>
    <w:rsid w:val="00C10C06"/>
    <w:rsid w:val="00C10CE6"/>
    <w:rsid w:val="00C131F7"/>
    <w:rsid w:val="00C228DA"/>
    <w:rsid w:val="00C24518"/>
    <w:rsid w:val="00C2487D"/>
    <w:rsid w:val="00C406FB"/>
    <w:rsid w:val="00C4338F"/>
    <w:rsid w:val="00C453C1"/>
    <w:rsid w:val="00C536B4"/>
    <w:rsid w:val="00C610B8"/>
    <w:rsid w:val="00C61B8A"/>
    <w:rsid w:val="00C72F5E"/>
    <w:rsid w:val="00C734F7"/>
    <w:rsid w:val="00C75582"/>
    <w:rsid w:val="00C80188"/>
    <w:rsid w:val="00C867FD"/>
    <w:rsid w:val="00C93B7A"/>
    <w:rsid w:val="00C95194"/>
    <w:rsid w:val="00C95FCD"/>
    <w:rsid w:val="00C96600"/>
    <w:rsid w:val="00CA0904"/>
    <w:rsid w:val="00CA2BEE"/>
    <w:rsid w:val="00CA4A65"/>
    <w:rsid w:val="00CD194F"/>
    <w:rsid w:val="00CD2798"/>
    <w:rsid w:val="00CE0036"/>
    <w:rsid w:val="00CE08F7"/>
    <w:rsid w:val="00CE6BE1"/>
    <w:rsid w:val="00CE7F86"/>
    <w:rsid w:val="00CF4919"/>
    <w:rsid w:val="00CF4CB6"/>
    <w:rsid w:val="00CF6FFE"/>
    <w:rsid w:val="00D03737"/>
    <w:rsid w:val="00D15644"/>
    <w:rsid w:val="00D214C5"/>
    <w:rsid w:val="00D30901"/>
    <w:rsid w:val="00D30B68"/>
    <w:rsid w:val="00D31710"/>
    <w:rsid w:val="00D421E8"/>
    <w:rsid w:val="00D4234D"/>
    <w:rsid w:val="00D4661B"/>
    <w:rsid w:val="00D6199B"/>
    <w:rsid w:val="00D81D9E"/>
    <w:rsid w:val="00D869F1"/>
    <w:rsid w:val="00D900D4"/>
    <w:rsid w:val="00D93436"/>
    <w:rsid w:val="00D946A4"/>
    <w:rsid w:val="00DB2DE7"/>
    <w:rsid w:val="00DD0462"/>
    <w:rsid w:val="00DD1A0B"/>
    <w:rsid w:val="00DD2987"/>
    <w:rsid w:val="00DD415B"/>
    <w:rsid w:val="00DD5ECF"/>
    <w:rsid w:val="00DE2CF7"/>
    <w:rsid w:val="00DE3559"/>
    <w:rsid w:val="00DF2BD2"/>
    <w:rsid w:val="00DF3C3B"/>
    <w:rsid w:val="00E031A4"/>
    <w:rsid w:val="00E05B2D"/>
    <w:rsid w:val="00E07E19"/>
    <w:rsid w:val="00E146B1"/>
    <w:rsid w:val="00E20750"/>
    <w:rsid w:val="00E460AB"/>
    <w:rsid w:val="00E46D0B"/>
    <w:rsid w:val="00E6142A"/>
    <w:rsid w:val="00E617D3"/>
    <w:rsid w:val="00E61D6A"/>
    <w:rsid w:val="00E62853"/>
    <w:rsid w:val="00E634A0"/>
    <w:rsid w:val="00E64754"/>
    <w:rsid w:val="00E72C34"/>
    <w:rsid w:val="00E7718C"/>
    <w:rsid w:val="00E85CE3"/>
    <w:rsid w:val="00E90FEF"/>
    <w:rsid w:val="00E91E66"/>
    <w:rsid w:val="00EB2450"/>
    <w:rsid w:val="00EB25A2"/>
    <w:rsid w:val="00EB42FA"/>
    <w:rsid w:val="00EC1377"/>
    <w:rsid w:val="00EC4903"/>
    <w:rsid w:val="00ED6766"/>
    <w:rsid w:val="00EE4821"/>
    <w:rsid w:val="00EE4E48"/>
    <w:rsid w:val="00EF0967"/>
    <w:rsid w:val="00EF1F11"/>
    <w:rsid w:val="00F002E5"/>
    <w:rsid w:val="00F07785"/>
    <w:rsid w:val="00F11FF5"/>
    <w:rsid w:val="00F22B3D"/>
    <w:rsid w:val="00F3000D"/>
    <w:rsid w:val="00F358F9"/>
    <w:rsid w:val="00F3602F"/>
    <w:rsid w:val="00F415C5"/>
    <w:rsid w:val="00F55DBA"/>
    <w:rsid w:val="00F62124"/>
    <w:rsid w:val="00F64811"/>
    <w:rsid w:val="00F744CA"/>
    <w:rsid w:val="00F9179E"/>
    <w:rsid w:val="00F95467"/>
    <w:rsid w:val="00FA1331"/>
    <w:rsid w:val="00FA4D82"/>
    <w:rsid w:val="00FA7B41"/>
    <w:rsid w:val="00FB106C"/>
    <w:rsid w:val="00FB24F9"/>
    <w:rsid w:val="00FB2BF0"/>
    <w:rsid w:val="00FB3E07"/>
    <w:rsid w:val="00FB53AB"/>
    <w:rsid w:val="00FB5D7A"/>
    <w:rsid w:val="00FC14DC"/>
    <w:rsid w:val="00FC4639"/>
    <w:rsid w:val="00FD0186"/>
    <w:rsid w:val="00FE027F"/>
    <w:rsid w:val="00FE034E"/>
    <w:rsid w:val="00FE36C5"/>
    <w:rsid w:val="00FE799B"/>
    <w:rsid w:val="00FF04A6"/>
    <w:rsid w:val="00FF42A9"/>
    <w:rsid w:val="00FF46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DD447"/>
  <w15:chartTrackingRefBased/>
  <w15:docId w15:val="{2542F731-AAF4-4B16-AD6B-C5920489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54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80C4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7920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6">
    <w:name w:val="heading 6"/>
    <w:basedOn w:val="Standard"/>
    <w:next w:val="Standard"/>
    <w:link w:val="berschrift6Zchn"/>
    <w:uiPriority w:val="9"/>
    <w:semiHidden/>
    <w:unhideWhenUsed/>
    <w:qFormat/>
    <w:rsid w:val="008D15A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2B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2B3D"/>
  </w:style>
  <w:style w:type="paragraph" w:styleId="Fuzeile">
    <w:name w:val="footer"/>
    <w:basedOn w:val="Standard"/>
    <w:link w:val="FuzeileZchn"/>
    <w:uiPriority w:val="99"/>
    <w:unhideWhenUsed/>
    <w:rsid w:val="00F22B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2B3D"/>
  </w:style>
  <w:style w:type="character" w:styleId="Hyperlink">
    <w:name w:val="Hyperlink"/>
    <w:basedOn w:val="Absatz-Standardschriftart"/>
    <w:uiPriority w:val="99"/>
    <w:unhideWhenUsed/>
    <w:rsid w:val="0041532C"/>
    <w:rPr>
      <w:color w:val="0563C1" w:themeColor="hyperlink"/>
      <w:u w:val="single"/>
    </w:rPr>
  </w:style>
  <w:style w:type="character" w:styleId="NichtaufgelsteErwhnung">
    <w:name w:val="Unresolved Mention"/>
    <w:basedOn w:val="Absatz-Standardschriftart"/>
    <w:uiPriority w:val="99"/>
    <w:semiHidden/>
    <w:unhideWhenUsed/>
    <w:rsid w:val="0041532C"/>
    <w:rPr>
      <w:color w:val="605E5C"/>
      <w:shd w:val="clear" w:color="auto" w:fill="E1DFDD"/>
    </w:rPr>
  </w:style>
  <w:style w:type="character" w:styleId="Kommentarzeichen">
    <w:name w:val="annotation reference"/>
    <w:basedOn w:val="Absatz-Standardschriftart"/>
    <w:uiPriority w:val="99"/>
    <w:semiHidden/>
    <w:unhideWhenUsed/>
    <w:rsid w:val="00933D8B"/>
    <w:rPr>
      <w:sz w:val="16"/>
      <w:szCs w:val="16"/>
    </w:rPr>
  </w:style>
  <w:style w:type="paragraph" w:styleId="Kommentartext">
    <w:name w:val="annotation text"/>
    <w:basedOn w:val="Standard"/>
    <w:link w:val="KommentartextZchn"/>
    <w:uiPriority w:val="99"/>
    <w:unhideWhenUsed/>
    <w:rsid w:val="00933D8B"/>
    <w:pPr>
      <w:spacing w:line="240" w:lineRule="auto"/>
    </w:pPr>
    <w:rPr>
      <w:sz w:val="20"/>
      <w:szCs w:val="20"/>
    </w:rPr>
  </w:style>
  <w:style w:type="character" w:customStyle="1" w:styleId="KommentartextZchn">
    <w:name w:val="Kommentartext Zchn"/>
    <w:basedOn w:val="Absatz-Standardschriftart"/>
    <w:link w:val="Kommentartext"/>
    <w:uiPriority w:val="99"/>
    <w:rsid w:val="00933D8B"/>
    <w:rPr>
      <w:sz w:val="20"/>
      <w:szCs w:val="20"/>
    </w:rPr>
  </w:style>
  <w:style w:type="paragraph" w:styleId="Kommentarthema">
    <w:name w:val="annotation subject"/>
    <w:basedOn w:val="Kommentartext"/>
    <w:next w:val="Kommentartext"/>
    <w:link w:val="KommentarthemaZchn"/>
    <w:uiPriority w:val="99"/>
    <w:semiHidden/>
    <w:unhideWhenUsed/>
    <w:rsid w:val="00933D8B"/>
    <w:rPr>
      <w:b/>
      <w:bCs/>
    </w:rPr>
  </w:style>
  <w:style w:type="character" w:customStyle="1" w:styleId="KommentarthemaZchn">
    <w:name w:val="Kommentarthema Zchn"/>
    <w:basedOn w:val="KommentartextZchn"/>
    <w:link w:val="Kommentarthema"/>
    <w:uiPriority w:val="99"/>
    <w:semiHidden/>
    <w:rsid w:val="00933D8B"/>
    <w:rPr>
      <w:b/>
      <w:bCs/>
      <w:sz w:val="20"/>
      <w:szCs w:val="20"/>
    </w:rPr>
  </w:style>
  <w:style w:type="character" w:styleId="BesuchterLink">
    <w:name w:val="FollowedHyperlink"/>
    <w:basedOn w:val="Absatz-Standardschriftart"/>
    <w:uiPriority w:val="99"/>
    <w:semiHidden/>
    <w:unhideWhenUsed/>
    <w:rsid w:val="00A5684B"/>
    <w:rPr>
      <w:color w:val="954F72" w:themeColor="followedHyperlink"/>
      <w:u w:val="single"/>
    </w:rPr>
  </w:style>
  <w:style w:type="paragraph" w:styleId="Listenabsatz">
    <w:name w:val="List Paragraph"/>
    <w:basedOn w:val="Standard"/>
    <w:uiPriority w:val="34"/>
    <w:qFormat/>
    <w:rsid w:val="00BD08EC"/>
    <w:pPr>
      <w:ind w:left="720"/>
      <w:contextualSpacing/>
    </w:pPr>
  </w:style>
  <w:style w:type="paragraph" w:styleId="StandardWeb">
    <w:name w:val="Normal (Web)"/>
    <w:basedOn w:val="Standard"/>
    <w:uiPriority w:val="99"/>
    <w:semiHidden/>
    <w:unhideWhenUsed/>
    <w:rsid w:val="00BD08EC"/>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CA4A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4A65"/>
    <w:rPr>
      <w:rFonts w:ascii="Segoe UI" w:hAnsi="Segoe UI" w:cs="Segoe UI"/>
      <w:sz w:val="18"/>
      <w:szCs w:val="18"/>
    </w:rPr>
  </w:style>
  <w:style w:type="paragraph" w:styleId="Titel">
    <w:name w:val="Title"/>
    <w:basedOn w:val="Standard"/>
    <w:next w:val="Standard"/>
    <w:link w:val="TitelZchn"/>
    <w:uiPriority w:val="10"/>
    <w:qFormat/>
    <w:rsid w:val="00A731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310A"/>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780C4C"/>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780C4C"/>
    <w:rPr>
      <w:b/>
      <w:bCs/>
    </w:rPr>
  </w:style>
  <w:style w:type="paragraph" w:customStyle="1" w:styleId="Flietext">
    <w:name w:val="Fließtext"/>
    <w:autoRedefine/>
    <w:qFormat/>
    <w:rsid w:val="006C5448"/>
    <w:pPr>
      <w:tabs>
        <w:tab w:val="left" w:pos="284"/>
      </w:tabs>
      <w:spacing w:after="0" w:line="270" w:lineRule="atLeast"/>
    </w:pPr>
    <w:rPr>
      <w:rFonts w:ascii="Gazette LT Roman" w:hAnsi="Gazette LT Roman"/>
      <w:sz w:val="18"/>
    </w:rPr>
  </w:style>
  <w:style w:type="paragraph" w:customStyle="1" w:styleId="hyphenate">
    <w:name w:val="hyphenate"/>
    <w:basedOn w:val="Standard"/>
    <w:rsid w:val="007920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792085"/>
    <w:rPr>
      <w:rFonts w:asciiTheme="majorHAnsi" w:eastAsiaTheme="majorEastAsia" w:hAnsiTheme="majorHAnsi" w:cstheme="majorBidi"/>
      <w:color w:val="1F3763" w:themeColor="accent1" w:themeShade="7F"/>
      <w:sz w:val="24"/>
      <w:szCs w:val="24"/>
    </w:rPr>
  </w:style>
  <w:style w:type="character" w:customStyle="1" w:styleId="zwischenueberschrift-magazin">
    <w:name w:val="zwischenueberschrift-magazin"/>
    <w:basedOn w:val="Absatz-Standardschriftart"/>
    <w:rsid w:val="006163BC"/>
  </w:style>
  <w:style w:type="character" w:customStyle="1" w:styleId="berschrift1Zchn">
    <w:name w:val="Überschrift 1 Zchn"/>
    <w:basedOn w:val="Absatz-Standardschriftart"/>
    <w:link w:val="berschrift1"/>
    <w:uiPriority w:val="9"/>
    <w:rsid w:val="00F95467"/>
    <w:rPr>
      <w:rFonts w:asciiTheme="majorHAnsi" w:eastAsiaTheme="majorEastAsia" w:hAnsiTheme="majorHAnsi" w:cstheme="majorBidi"/>
      <w:color w:val="2F5496" w:themeColor="accent1" w:themeShade="BF"/>
      <w:sz w:val="32"/>
      <w:szCs w:val="32"/>
    </w:rPr>
  </w:style>
  <w:style w:type="paragraph" w:customStyle="1" w:styleId="intro">
    <w:name w:val="intro"/>
    <w:basedOn w:val="Standard"/>
    <w:rsid w:val="00F954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6Zchn">
    <w:name w:val="Überschrift 6 Zchn"/>
    <w:basedOn w:val="Absatz-Standardschriftart"/>
    <w:link w:val="berschrift6"/>
    <w:uiPriority w:val="9"/>
    <w:semiHidden/>
    <w:rsid w:val="008D15A4"/>
    <w:rPr>
      <w:rFonts w:asciiTheme="majorHAnsi" w:eastAsiaTheme="majorEastAsia" w:hAnsiTheme="majorHAnsi" w:cstheme="majorBidi"/>
      <w:color w:val="1F3763" w:themeColor="accent1" w:themeShade="7F"/>
    </w:rPr>
  </w:style>
  <w:style w:type="paragraph" w:customStyle="1" w:styleId="pf0">
    <w:name w:val="pf0"/>
    <w:basedOn w:val="Standard"/>
    <w:rsid w:val="001E3E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1E3E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8516">
      <w:bodyDiv w:val="1"/>
      <w:marLeft w:val="0"/>
      <w:marRight w:val="0"/>
      <w:marTop w:val="0"/>
      <w:marBottom w:val="0"/>
      <w:divBdr>
        <w:top w:val="none" w:sz="0" w:space="0" w:color="auto"/>
        <w:left w:val="none" w:sz="0" w:space="0" w:color="auto"/>
        <w:bottom w:val="none" w:sz="0" w:space="0" w:color="auto"/>
        <w:right w:val="none" w:sz="0" w:space="0" w:color="auto"/>
      </w:divBdr>
      <w:divsChild>
        <w:div w:id="1505896978">
          <w:marLeft w:val="0"/>
          <w:marRight w:val="0"/>
          <w:marTop w:val="0"/>
          <w:marBottom w:val="0"/>
          <w:divBdr>
            <w:top w:val="none" w:sz="0" w:space="0" w:color="auto"/>
            <w:left w:val="none" w:sz="0" w:space="0" w:color="auto"/>
            <w:bottom w:val="none" w:sz="0" w:space="0" w:color="auto"/>
            <w:right w:val="none" w:sz="0" w:space="0" w:color="auto"/>
          </w:divBdr>
        </w:div>
        <w:div w:id="256136908">
          <w:marLeft w:val="0"/>
          <w:marRight w:val="0"/>
          <w:marTop w:val="0"/>
          <w:marBottom w:val="0"/>
          <w:divBdr>
            <w:top w:val="none" w:sz="0" w:space="0" w:color="auto"/>
            <w:left w:val="none" w:sz="0" w:space="0" w:color="auto"/>
            <w:bottom w:val="none" w:sz="0" w:space="0" w:color="auto"/>
            <w:right w:val="none" w:sz="0" w:space="0" w:color="auto"/>
          </w:divBdr>
        </w:div>
      </w:divsChild>
    </w:div>
    <w:div w:id="127826729">
      <w:bodyDiv w:val="1"/>
      <w:marLeft w:val="0"/>
      <w:marRight w:val="0"/>
      <w:marTop w:val="0"/>
      <w:marBottom w:val="0"/>
      <w:divBdr>
        <w:top w:val="none" w:sz="0" w:space="0" w:color="auto"/>
        <w:left w:val="none" w:sz="0" w:space="0" w:color="auto"/>
        <w:bottom w:val="none" w:sz="0" w:space="0" w:color="auto"/>
        <w:right w:val="none" w:sz="0" w:space="0" w:color="auto"/>
      </w:divBdr>
    </w:div>
    <w:div w:id="131100298">
      <w:bodyDiv w:val="1"/>
      <w:marLeft w:val="0"/>
      <w:marRight w:val="0"/>
      <w:marTop w:val="0"/>
      <w:marBottom w:val="0"/>
      <w:divBdr>
        <w:top w:val="none" w:sz="0" w:space="0" w:color="auto"/>
        <w:left w:val="none" w:sz="0" w:space="0" w:color="auto"/>
        <w:bottom w:val="none" w:sz="0" w:space="0" w:color="auto"/>
        <w:right w:val="none" w:sz="0" w:space="0" w:color="auto"/>
      </w:divBdr>
      <w:divsChild>
        <w:div w:id="227309633">
          <w:marLeft w:val="0"/>
          <w:marRight w:val="0"/>
          <w:marTop w:val="0"/>
          <w:marBottom w:val="0"/>
          <w:divBdr>
            <w:top w:val="none" w:sz="0" w:space="0" w:color="auto"/>
            <w:left w:val="none" w:sz="0" w:space="0" w:color="auto"/>
            <w:bottom w:val="none" w:sz="0" w:space="0" w:color="auto"/>
            <w:right w:val="none" w:sz="0" w:space="0" w:color="auto"/>
          </w:divBdr>
          <w:divsChild>
            <w:div w:id="1472871265">
              <w:marLeft w:val="0"/>
              <w:marRight w:val="0"/>
              <w:marTop w:val="0"/>
              <w:marBottom w:val="0"/>
              <w:divBdr>
                <w:top w:val="none" w:sz="0" w:space="0" w:color="auto"/>
                <w:left w:val="none" w:sz="0" w:space="0" w:color="auto"/>
                <w:bottom w:val="none" w:sz="0" w:space="0" w:color="auto"/>
                <w:right w:val="none" w:sz="0" w:space="0" w:color="auto"/>
              </w:divBdr>
              <w:divsChild>
                <w:div w:id="1753815748">
                  <w:marLeft w:val="0"/>
                  <w:marRight w:val="0"/>
                  <w:marTop w:val="0"/>
                  <w:marBottom w:val="0"/>
                  <w:divBdr>
                    <w:top w:val="none" w:sz="0" w:space="0" w:color="auto"/>
                    <w:left w:val="none" w:sz="0" w:space="0" w:color="auto"/>
                    <w:bottom w:val="none" w:sz="0" w:space="0" w:color="auto"/>
                    <w:right w:val="none" w:sz="0" w:space="0" w:color="auto"/>
                  </w:divBdr>
                  <w:divsChild>
                    <w:div w:id="299726662">
                      <w:marLeft w:val="0"/>
                      <w:marRight w:val="0"/>
                      <w:marTop w:val="0"/>
                      <w:marBottom w:val="0"/>
                      <w:divBdr>
                        <w:top w:val="none" w:sz="0" w:space="0" w:color="auto"/>
                        <w:left w:val="none" w:sz="0" w:space="0" w:color="auto"/>
                        <w:bottom w:val="none" w:sz="0" w:space="0" w:color="auto"/>
                        <w:right w:val="none" w:sz="0" w:space="0" w:color="auto"/>
                      </w:divBdr>
                      <w:divsChild>
                        <w:div w:id="245462288">
                          <w:marLeft w:val="0"/>
                          <w:marRight w:val="0"/>
                          <w:marTop w:val="0"/>
                          <w:marBottom w:val="0"/>
                          <w:divBdr>
                            <w:top w:val="none" w:sz="0" w:space="0" w:color="auto"/>
                            <w:left w:val="none" w:sz="0" w:space="0" w:color="auto"/>
                            <w:bottom w:val="none" w:sz="0" w:space="0" w:color="auto"/>
                            <w:right w:val="none" w:sz="0" w:space="0" w:color="auto"/>
                          </w:divBdr>
                          <w:divsChild>
                            <w:div w:id="3523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01743">
          <w:marLeft w:val="0"/>
          <w:marRight w:val="0"/>
          <w:marTop w:val="0"/>
          <w:marBottom w:val="0"/>
          <w:divBdr>
            <w:top w:val="none" w:sz="0" w:space="0" w:color="auto"/>
            <w:left w:val="none" w:sz="0" w:space="0" w:color="auto"/>
            <w:bottom w:val="none" w:sz="0" w:space="0" w:color="auto"/>
            <w:right w:val="none" w:sz="0" w:space="0" w:color="auto"/>
          </w:divBdr>
          <w:divsChild>
            <w:div w:id="1675646053">
              <w:marLeft w:val="0"/>
              <w:marRight w:val="0"/>
              <w:marTop w:val="0"/>
              <w:marBottom w:val="0"/>
              <w:divBdr>
                <w:top w:val="none" w:sz="0" w:space="0" w:color="auto"/>
                <w:left w:val="none" w:sz="0" w:space="0" w:color="auto"/>
                <w:bottom w:val="none" w:sz="0" w:space="0" w:color="auto"/>
                <w:right w:val="none" w:sz="0" w:space="0" w:color="auto"/>
              </w:divBdr>
              <w:divsChild>
                <w:div w:id="522479476">
                  <w:marLeft w:val="0"/>
                  <w:marRight w:val="0"/>
                  <w:marTop w:val="0"/>
                  <w:marBottom w:val="0"/>
                  <w:divBdr>
                    <w:top w:val="none" w:sz="0" w:space="0" w:color="auto"/>
                    <w:left w:val="none" w:sz="0" w:space="0" w:color="auto"/>
                    <w:bottom w:val="none" w:sz="0" w:space="0" w:color="auto"/>
                    <w:right w:val="none" w:sz="0" w:space="0" w:color="auto"/>
                  </w:divBdr>
                  <w:divsChild>
                    <w:div w:id="172115126">
                      <w:marLeft w:val="0"/>
                      <w:marRight w:val="0"/>
                      <w:marTop w:val="0"/>
                      <w:marBottom w:val="0"/>
                      <w:divBdr>
                        <w:top w:val="none" w:sz="0" w:space="0" w:color="auto"/>
                        <w:left w:val="none" w:sz="0" w:space="0" w:color="auto"/>
                        <w:bottom w:val="none" w:sz="0" w:space="0" w:color="auto"/>
                        <w:right w:val="none" w:sz="0" w:space="0" w:color="auto"/>
                      </w:divBdr>
                      <w:divsChild>
                        <w:div w:id="697780686">
                          <w:marLeft w:val="0"/>
                          <w:marRight w:val="0"/>
                          <w:marTop w:val="0"/>
                          <w:marBottom w:val="0"/>
                          <w:divBdr>
                            <w:top w:val="none" w:sz="0" w:space="0" w:color="auto"/>
                            <w:left w:val="none" w:sz="0" w:space="0" w:color="auto"/>
                            <w:bottom w:val="none" w:sz="0" w:space="0" w:color="auto"/>
                            <w:right w:val="none" w:sz="0" w:space="0" w:color="auto"/>
                          </w:divBdr>
                          <w:divsChild>
                            <w:div w:id="21095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21903">
      <w:bodyDiv w:val="1"/>
      <w:marLeft w:val="0"/>
      <w:marRight w:val="0"/>
      <w:marTop w:val="0"/>
      <w:marBottom w:val="0"/>
      <w:divBdr>
        <w:top w:val="none" w:sz="0" w:space="0" w:color="auto"/>
        <w:left w:val="none" w:sz="0" w:space="0" w:color="auto"/>
        <w:bottom w:val="none" w:sz="0" w:space="0" w:color="auto"/>
        <w:right w:val="none" w:sz="0" w:space="0" w:color="auto"/>
      </w:divBdr>
    </w:div>
    <w:div w:id="149295353">
      <w:bodyDiv w:val="1"/>
      <w:marLeft w:val="0"/>
      <w:marRight w:val="0"/>
      <w:marTop w:val="0"/>
      <w:marBottom w:val="0"/>
      <w:divBdr>
        <w:top w:val="none" w:sz="0" w:space="0" w:color="auto"/>
        <w:left w:val="none" w:sz="0" w:space="0" w:color="auto"/>
        <w:bottom w:val="none" w:sz="0" w:space="0" w:color="auto"/>
        <w:right w:val="none" w:sz="0" w:space="0" w:color="auto"/>
      </w:divBdr>
    </w:div>
    <w:div w:id="368847046">
      <w:bodyDiv w:val="1"/>
      <w:marLeft w:val="0"/>
      <w:marRight w:val="0"/>
      <w:marTop w:val="0"/>
      <w:marBottom w:val="0"/>
      <w:divBdr>
        <w:top w:val="none" w:sz="0" w:space="0" w:color="auto"/>
        <w:left w:val="none" w:sz="0" w:space="0" w:color="auto"/>
        <w:bottom w:val="none" w:sz="0" w:space="0" w:color="auto"/>
        <w:right w:val="none" w:sz="0" w:space="0" w:color="auto"/>
      </w:divBdr>
    </w:div>
    <w:div w:id="731006878">
      <w:bodyDiv w:val="1"/>
      <w:marLeft w:val="0"/>
      <w:marRight w:val="0"/>
      <w:marTop w:val="0"/>
      <w:marBottom w:val="0"/>
      <w:divBdr>
        <w:top w:val="none" w:sz="0" w:space="0" w:color="auto"/>
        <w:left w:val="none" w:sz="0" w:space="0" w:color="auto"/>
        <w:bottom w:val="none" w:sz="0" w:space="0" w:color="auto"/>
        <w:right w:val="none" w:sz="0" w:space="0" w:color="auto"/>
      </w:divBdr>
    </w:div>
    <w:div w:id="784276093">
      <w:bodyDiv w:val="1"/>
      <w:marLeft w:val="0"/>
      <w:marRight w:val="0"/>
      <w:marTop w:val="0"/>
      <w:marBottom w:val="0"/>
      <w:divBdr>
        <w:top w:val="none" w:sz="0" w:space="0" w:color="auto"/>
        <w:left w:val="none" w:sz="0" w:space="0" w:color="auto"/>
        <w:bottom w:val="none" w:sz="0" w:space="0" w:color="auto"/>
        <w:right w:val="none" w:sz="0" w:space="0" w:color="auto"/>
      </w:divBdr>
    </w:div>
    <w:div w:id="810630444">
      <w:bodyDiv w:val="1"/>
      <w:marLeft w:val="0"/>
      <w:marRight w:val="0"/>
      <w:marTop w:val="0"/>
      <w:marBottom w:val="0"/>
      <w:divBdr>
        <w:top w:val="none" w:sz="0" w:space="0" w:color="auto"/>
        <w:left w:val="none" w:sz="0" w:space="0" w:color="auto"/>
        <w:bottom w:val="none" w:sz="0" w:space="0" w:color="auto"/>
        <w:right w:val="none" w:sz="0" w:space="0" w:color="auto"/>
      </w:divBdr>
    </w:div>
    <w:div w:id="914358615">
      <w:bodyDiv w:val="1"/>
      <w:marLeft w:val="0"/>
      <w:marRight w:val="0"/>
      <w:marTop w:val="0"/>
      <w:marBottom w:val="0"/>
      <w:divBdr>
        <w:top w:val="none" w:sz="0" w:space="0" w:color="auto"/>
        <w:left w:val="none" w:sz="0" w:space="0" w:color="auto"/>
        <w:bottom w:val="none" w:sz="0" w:space="0" w:color="auto"/>
        <w:right w:val="none" w:sz="0" w:space="0" w:color="auto"/>
      </w:divBdr>
      <w:divsChild>
        <w:div w:id="1523668479">
          <w:marLeft w:val="0"/>
          <w:marRight w:val="0"/>
          <w:marTop w:val="0"/>
          <w:marBottom w:val="0"/>
          <w:divBdr>
            <w:top w:val="none" w:sz="0" w:space="0" w:color="auto"/>
            <w:left w:val="none" w:sz="0" w:space="0" w:color="auto"/>
            <w:bottom w:val="none" w:sz="0" w:space="0" w:color="auto"/>
            <w:right w:val="none" w:sz="0" w:space="0" w:color="auto"/>
          </w:divBdr>
        </w:div>
      </w:divsChild>
    </w:div>
    <w:div w:id="1022826701">
      <w:bodyDiv w:val="1"/>
      <w:marLeft w:val="0"/>
      <w:marRight w:val="0"/>
      <w:marTop w:val="0"/>
      <w:marBottom w:val="0"/>
      <w:divBdr>
        <w:top w:val="none" w:sz="0" w:space="0" w:color="auto"/>
        <w:left w:val="none" w:sz="0" w:space="0" w:color="auto"/>
        <w:bottom w:val="none" w:sz="0" w:space="0" w:color="auto"/>
        <w:right w:val="none" w:sz="0" w:space="0" w:color="auto"/>
      </w:divBdr>
    </w:div>
    <w:div w:id="1120033319">
      <w:bodyDiv w:val="1"/>
      <w:marLeft w:val="0"/>
      <w:marRight w:val="0"/>
      <w:marTop w:val="0"/>
      <w:marBottom w:val="0"/>
      <w:divBdr>
        <w:top w:val="none" w:sz="0" w:space="0" w:color="auto"/>
        <w:left w:val="none" w:sz="0" w:space="0" w:color="auto"/>
        <w:bottom w:val="none" w:sz="0" w:space="0" w:color="auto"/>
        <w:right w:val="none" w:sz="0" w:space="0" w:color="auto"/>
      </w:divBdr>
    </w:div>
    <w:div w:id="1307012553">
      <w:bodyDiv w:val="1"/>
      <w:marLeft w:val="0"/>
      <w:marRight w:val="0"/>
      <w:marTop w:val="0"/>
      <w:marBottom w:val="0"/>
      <w:divBdr>
        <w:top w:val="none" w:sz="0" w:space="0" w:color="auto"/>
        <w:left w:val="none" w:sz="0" w:space="0" w:color="auto"/>
        <w:bottom w:val="none" w:sz="0" w:space="0" w:color="auto"/>
        <w:right w:val="none" w:sz="0" w:space="0" w:color="auto"/>
      </w:divBdr>
    </w:div>
    <w:div w:id="1356925465">
      <w:bodyDiv w:val="1"/>
      <w:marLeft w:val="0"/>
      <w:marRight w:val="0"/>
      <w:marTop w:val="0"/>
      <w:marBottom w:val="0"/>
      <w:divBdr>
        <w:top w:val="none" w:sz="0" w:space="0" w:color="auto"/>
        <w:left w:val="none" w:sz="0" w:space="0" w:color="auto"/>
        <w:bottom w:val="none" w:sz="0" w:space="0" w:color="auto"/>
        <w:right w:val="none" w:sz="0" w:space="0" w:color="auto"/>
      </w:divBdr>
    </w:div>
    <w:div w:id="1414622991">
      <w:bodyDiv w:val="1"/>
      <w:marLeft w:val="0"/>
      <w:marRight w:val="0"/>
      <w:marTop w:val="0"/>
      <w:marBottom w:val="0"/>
      <w:divBdr>
        <w:top w:val="none" w:sz="0" w:space="0" w:color="auto"/>
        <w:left w:val="none" w:sz="0" w:space="0" w:color="auto"/>
        <w:bottom w:val="none" w:sz="0" w:space="0" w:color="auto"/>
        <w:right w:val="none" w:sz="0" w:space="0" w:color="auto"/>
      </w:divBdr>
    </w:div>
    <w:div w:id="1527060590">
      <w:bodyDiv w:val="1"/>
      <w:marLeft w:val="0"/>
      <w:marRight w:val="0"/>
      <w:marTop w:val="0"/>
      <w:marBottom w:val="0"/>
      <w:divBdr>
        <w:top w:val="none" w:sz="0" w:space="0" w:color="auto"/>
        <w:left w:val="none" w:sz="0" w:space="0" w:color="auto"/>
        <w:bottom w:val="none" w:sz="0" w:space="0" w:color="auto"/>
        <w:right w:val="none" w:sz="0" w:space="0" w:color="auto"/>
      </w:divBdr>
    </w:div>
    <w:div w:id="1690988822">
      <w:bodyDiv w:val="1"/>
      <w:marLeft w:val="0"/>
      <w:marRight w:val="0"/>
      <w:marTop w:val="0"/>
      <w:marBottom w:val="0"/>
      <w:divBdr>
        <w:top w:val="none" w:sz="0" w:space="0" w:color="auto"/>
        <w:left w:val="none" w:sz="0" w:space="0" w:color="auto"/>
        <w:bottom w:val="none" w:sz="0" w:space="0" w:color="auto"/>
        <w:right w:val="none" w:sz="0" w:space="0" w:color="auto"/>
      </w:divBdr>
    </w:div>
    <w:div w:id="1724018044">
      <w:bodyDiv w:val="1"/>
      <w:marLeft w:val="0"/>
      <w:marRight w:val="0"/>
      <w:marTop w:val="0"/>
      <w:marBottom w:val="0"/>
      <w:divBdr>
        <w:top w:val="none" w:sz="0" w:space="0" w:color="auto"/>
        <w:left w:val="none" w:sz="0" w:space="0" w:color="auto"/>
        <w:bottom w:val="none" w:sz="0" w:space="0" w:color="auto"/>
        <w:right w:val="none" w:sz="0" w:space="0" w:color="auto"/>
      </w:divBdr>
    </w:div>
    <w:div w:id="1798451295">
      <w:bodyDiv w:val="1"/>
      <w:marLeft w:val="0"/>
      <w:marRight w:val="0"/>
      <w:marTop w:val="0"/>
      <w:marBottom w:val="0"/>
      <w:divBdr>
        <w:top w:val="none" w:sz="0" w:space="0" w:color="auto"/>
        <w:left w:val="none" w:sz="0" w:space="0" w:color="auto"/>
        <w:bottom w:val="none" w:sz="0" w:space="0" w:color="auto"/>
        <w:right w:val="none" w:sz="0" w:space="0" w:color="auto"/>
      </w:divBdr>
    </w:div>
    <w:div w:id="2066053821">
      <w:bodyDiv w:val="1"/>
      <w:marLeft w:val="0"/>
      <w:marRight w:val="0"/>
      <w:marTop w:val="0"/>
      <w:marBottom w:val="0"/>
      <w:divBdr>
        <w:top w:val="none" w:sz="0" w:space="0" w:color="auto"/>
        <w:left w:val="none" w:sz="0" w:space="0" w:color="auto"/>
        <w:bottom w:val="none" w:sz="0" w:space="0" w:color="auto"/>
        <w:right w:val="none" w:sz="0" w:space="0" w:color="auto"/>
      </w:divBdr>
    </w:div>
    <w:div w:id="21383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ederland-bayerische-rhoen.de"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info@text-design.de" TargetMode="External"/><Relationship Id="rId2" Type="http://schemas.openxmlformats.org/officeDocument/2006/relationships/styles" Target="styles.xml"/><Relationship Id="rId16" Type="http://schemas.openxmlformats.org/officeDocument/2006/relationships/hyperlink" Target="mailto:wagner@gesundheitsregion-baederland.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ederland-bayerische-rhoen.de"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 Design</dc:creator>
  <cp:keywords/>
  <dc:description/>
  <cp:lastModifiedBy>texT Design</cp:lastModifiedBy>
  <cp:revision>10</cp:revision>
  <cp:lastPrinted>2025-11-28T08:33:00Z</cp:lastPrinted>
  <dcterms:created xsi:type="dcterms:W3CDTF">2025-11-13T09:15:00Z</dcterms:created>
  <dcterms:modified xsi:type="dcterms:W3CDTF">2025-12-08T10:18:00Z</dcterms:modified>
</cp:coreProperties>
</file>