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93DA5" w14:textId="0B2F811B" w:rsidR="002C32EF" w:rsidRPr="00B82D6C" w:rsidRDefault="00E95C27" w:rsidP="001F0C4A">
      <w:pPr>
        <w:spacing w:after="0" w:line="360" w:lineRule="auto"/>
        <w:rPr>
          <w:rFonts w:ascii="Arial" w:hAnsi="Arial" w:cs="Arial"/>
          <w:b/>
          <w:sz w:val="28"/>
          <w:szCs w:val="28"/>
        </w:rPr>
      </w:pPr>
      <w:r w:rsidRPr="00B82D6C">
        <w:rPr>
          <w:rFonts w:ascii="Arial" w:hAnsi="Arial" w:cs="Arial"/>
          <w:b/>
          <w:sz w:val="28"/>
          <w:szCs w:val="28"/>
        </w:rPr>
        <w:t xml:space="preserve">Tipps und Empfehlungen für mehr Achtsamkeit aus den Kurorten und Staatsbädern </w:t>
      </w:r>
      <w:r w:rsidR="00B82D6C" w:rsidRPr="00B82D6C">
        <w:rPr>
          <w:rFonts w:ascii="Arial" w:hAnsi="Arial" w:cs="Arial"/>
          <w:b/>
          <w:sz w:val="28"/>
          <w:szCs w:val="28"/>
        </w:rPr>
        <w:t>i</w:t>
      </w:r>
      <w:r w:rsidR="002C32EF" w:rsidRPr="00B82D6C">
        <w:rPr>
          <w:rFonts w:ascii="Arial" w:hAnsi="Arial" w:cs="Arial"/>
          <w:b/>
          <w:sz w:val="28"/>
          <w:szCs w:val="28"/>
        </w:rPr>
        <w:t xml:space="preserve">m Bäderland Bayerische </w:t>
      </w:r>
      <w:r w:rsidR="00B82D6C">
        <w:rPr>
          <w:rFonts w:ascii="Arial" w:hAnsi="Arial" w:cs="Arial"/>
          <w:b/>
          <w:sz w:val="28"/>
          <w:szCs w:val="28"/>
        </w:rPr>
        <w:t>Rhön</w:t>
      </w:r>
    </w:p>
    <w:p w14:paraId="11D3DAAB" w14:textId="77777777" w:rsidR="002C32EF" w:rsidRPr="001F0C4A" w:rsidRDefault="002C32EF" w:rsidP="001F0C4A">
      <w:pPr>
        <w:spacing w:after="0" w:line="360" w:lineRule="auto"/>
        <w:rPr>
          <w:rFonts w:ascii="Arial" w:hAnsi="Arial" w:cs="Arial"/>
          <w:b/>
          <w:sz w:val="8"/>
          <w:szCs w:val="8"/>
        </w:rPr>
      </w:pPr>
    </w:p>
    <w:p w14:paraId="4E86A9C3" w14:textId="579EC21D" w:rsidR="00B24CDD" w:rsidRPr="001F0C4A" w:rsidRDefault="00C53A25" w:rsidP="001F0C4A">
      <w:pPr>
        <w:spacing w:after="0" w:line="360" w:lineRule="auto"/>
        <w:rPr>
          <w:rFonts w:ascii="Arial" w:hAnsi="Arial" w:cs="Arial"/>
          <w:b/>
          <w:sz w:val="20"/>
          <w:szCs w:val="20"/>
        </w:rPr>
      </w:pPr>
      <w:r w:rsidRPr="001F0C4A">
        <w:rPr>
          <w:rFonts w:ascii="Arial" w:hAnsi="Arial" w:cs="Arial"/>
          <w:b/>
          <w:sz w:val="20"/>
          <w:szCs w:val="20"/>
        </w:rPr>
        <w:t xml:space="preserve">Bad Bocklet: Mit Ayurveda Ausgleich finden  </w:t>
      </w:r>
      <w:r w:rsidR="00AA6AFD" w:rsidRPr="001F0C4A">
        <w:rPr>
          <w:rFonts w:ascii="Arial" w:hAnsi="Arial" w:cs="Arial"/>
          <w:b/>
          <w:sz w:val="20"/>
          <w:szCs w:val="20"/>
        </w:rPr>
        <w:t xml:space="preserve"> </w:t>
      </w:r>
    </w:p>
    <w:p w14:paraId="5D021D1B" w14:textId="38ABFF37" w:rsidR="001F0C4A" w:rsidRPr="001F0C4A" w:rsidRDefault="00972767" w:rsidP="001F0C4A">
      <w:pPr>
        <w:spacing w:after="0" w:line="360" w:lineRule="auto"/>
        <w:rPr>
          <w:rFonts w:ascii="Arial" w:hAnsi="Arial" w:cs="Arial"/>
          <w:bCs/>
          <w:sz w:val="20"/>
          <w:szCs w:val="20"/>
        </w:rPr>
      </w:pPr>
      <w:r w:rsidRPr="001F0C4A">
        <w:rPr>
          <w:rFonts w:ascii="Arial" w:hAnsi="Arial" w:cs="Arial"/>
          <w:bCs/>
          <w:sz w:val="20"/>
          <w:szCs w:val="20"/>
        </w:rPr>
        <w:t>Das Staatsbad Bad Bocklet biete</w:t>
      </w:r>
      <w:r w:rsidR="002C32EF" w:rsidRPr="001F0C4A">
        <w:rPr>
          <w:rFonts w:ascii="Arial" w:hAnsi="Arial" w:cs="Arial"/>
          <w:bCs/>
          <w:sz w:val="20"/>
          <w:szCs w:val="20"/>
        </w:rPr>
        <w:t>t</w:t>
      </w:r>
      <w:r w:rsidRPr="001F0C4A">
        <w:rPr>
          <w:rFonts w:ascii="Arial" w:hAnsi="Arial" w:cs="Arial"/>
          <w:bCs/>
          <w:sz w:val="20"/>
          <w:szCs w:val="20"/>
        </w:rPr>
        <w:t xml:space="preserve"> </w:t>
      </w:r>
      <w:r w:rsidR="00C53A25" w:rsidRPr="001F0C4A">
        <w:rPr>
          <w:rFonts w:ascii="Arial" w:hAnsi="Arial" w:cs="Arial"/>
          <w:bCs/>
          <w:sz w:val="20"/>
          <w:szCs w:val="20"/>
        </w:rPr>
        <w:t xml:space="preserve">verstärkt </w:t>
      </w:r>
      <w:r w:rsidR="00A058F9" w:rsidRPr="001F0C4A">
        <w:rPr>
          <w:rFonts w:ascii="Arial" w:hAnsi="Arial" w:cs="Arial"/>
          <w:bCs/>
          <w:sz w:val="20"/>
          <w:szCs w:val="20"/>
        </w:rPr>
        <w:t xml:space="preserve">fachlich geführte </w:t>
      </w:r>
      <w:r w:rsidR="00C53A25" w:rsidRPr="001F0C4A">
        <w:rPr>
          <w:rFonts w:ascii="Arial" w:hAnsi="Arial" w:cs="Arial"/>
          <w:bCs/>
          <w:sz w:val="20"/>
          <w:szCs w:val="20"/>
        </w:rPr>
        <w:t xml:space="preserve">Programme, die auf Entschleunigung und Achtsamkeit ausgerichtet sind wie </w:t>
      </w:r>
      <w:r w:rsidR="00A058F9" w:rsidRPr="001F0C4A">
        <w:rPr>
          <w:rFonts w:ascii="Arial" w:hAnsi="Arial" w:cs="Arial"/>
          <w:bCs/>
          <w:sz w:val="20"/>
          <w:szCs w:val="20"/>
        </w:rPr>
        <w:t xml:space="preserve">Yoga, Tiefenentspannung, </w:t>
      </w:r>
      <w:r w:rsidR="00C53A25" w:rsidRPr="001F0C4A">
        <w:rPr>
          <w:rFonts w:ascii="Arial" w:hAnsi="Arial" w:cs="Arial"/>
          <w:bCs/>
          <w:sz w:val="20"/>
          <w:szCs w:val="20"/>
        </w:rPr>
        <w:t>Waldbaden</w:t>
      </w:r>
      <w:r w:rsidR="00A058F9" w:rsidRPr="001F0C4A">
        <w:rPr>
          <w:rFonts w:ascii="Arial" w:hAnsi="Arial" w:cs="Arial"/>
          <w:bCs/>
          <w:sz w:val="20"/>
          <w:szCs w:val="20"/>
        </w:rPr>
        <w:t>, meditativer Entspannung</w:t>
      </w:r>
      <w:r w:rsidR="00C53A25" w:rsidRPr="001F0C4A">
        <w:rPr>
          <w:rFonts w:ascii="Arial" w:hAnsi="Arial" w:cs="Arial"/>
          <w:bCs/>
          <w:sz w:val="20"/>
          <w:szCs w:val="20"/>
        </w:rPr>
        <w:t xml:space="preserve"> oder Klangmeditatio</w:t>
      </w:r>
      <w:r w:rsidRPr="001F0C4A">
        <w:rPr>
          <w:rFonts w:ascii="Arial" w:hAnsi="Arial" w:cs="Arial"/>
          <w:bCs/>
          <w:sz w:val="20"/>
          <w:szCs w:val="20"/>
        </w:rPr>
        <w:t>n</w:t>
      </w:r>
      <w:r w:rsidR="00C53A25" w:rsidRPr="001F0C4A">
        <w:rPr>
          <w:rFonts w:ascii="Arial" w:hAnsi="Arial" w:cs="Arial"/>
          <w:bCs/>
          <w:sz w:val="20"/>
          <w:szCs w:val="20"/>
        </w:rPr>
        <w:t xml:space="preserve">. </w:t>
      </w:r>
      <w:r w:rsidRPr="001F0C4A">
        <w:rPr>
          <w:rFonts w:ascii="Arial" w:hAnsi="Arial" w:cs="Arial"/>
          <w:bCs/>
          <w:sz w:val="20"/>
          <w:szCs w:val="20"/>
        </w:rPr>
        <w:t xml:space="preserve">Ein besonderer Schwerpunkt liegt auf Ayurveda als anerkanntes ganzheitliches Naturheilverfahren mit den Säulen Diagnostik und Behandlung, Ernährung und Entgiftung sowie Yoga und Meditation. </w:t>
      </w:r>
      <w:hyperlink r:id="rId7" w:history="1">
        <w:r w:rsidR="004D3602" w:rsidRPr="003102DE">
          <w:rPr>
            <w:rStyle w:val="Hyperlink"/>
            <w:rFonts w:ascii="Arial" w:hAnsi="Arial" w:cs="Arial"/>
            <w:bCs/>
            <w:sz w:val="20"/>
            <w:szCs w:val="20"/>
          </w:rPr>
          <w:t>www.badbocklet.de</w:t>
        </w:r>
      </w:hyperlink>
      <w:r w:rsidR="004D3602">
        <w:rPr>
          <w:rFonts w:ascii="Arial" w:hAnsi="Arial" w:cs="Arial"/>
          <w:bCs/>
          <w:sz w:val="20"/>
          <w:szCs w:val="20"/>
        </w:rPr>
        <w:tab/>
      </w:r>
    </w:p>
    <w:p w14:paraId="5F63C091" w14:textId="77777777" w:rsidR="00972767" w:rsidRPr="001F0C4A" w:rsidRDefault="00972767" w:rsidP="001F0C4A">
      <w:pPr>
        <w:spacing w:after="0" w:line="360" w:lineRule="auto"/>
        <w:rPr>
          <w:rFonts w:ascii="Arial" w:hAnsi="Arial" w:cs="Arial"/>
          <w:bCs/>
          <w:sz w:val="8"/>
          <w:szCs w:val="8"/>
        </w:rPr>
      </w:pPr>
    </w:p>
    <w:p w14:paraId="089E724C" w14:textId="77777777" w:rsidR="00901120" w:rsidRPr="00901120" w:rsidRDefault="00901120" w:rsidP="00901120">
      <w:pPr>
        <w:spacing w:after="0" w:line="360" w:lineRule="auto"/>
        <w:rPr>
          <w:rFonts w:ascii="Arial" w:hAnsi="Arial" w:cs="Arial"/>
          <w:b/>
          <w:bCs/>
          <w:sz w:val="20"/>
          <w:szCs w:val="20"/>
        </w:rPr>
      </w:pPr>
      <w:r w:rsidRPr="00901120">
        <w:rPr>
          <w:rFonts w:ascii="Arial" w:hAnsi="Arial" w:cs="Arial"/>
          <w:b/>
          <w:bCs/>
          <w:sz w:val="20"/>
          <w:szCs w:val="20"/>
        </w:rPr>
        <w:t xml:space="preserve">Staatsbad Bad Kissingen: Im Dreiklang entspannt </w:t>
      </w:r>
    </w:p>
    <w:p w14:paraId="41937925" w14:textId="77777777" w:rsidR="00901120" w:rsidRPr="00901120" w:rsidRDefault="00901120" w:rsidP="00901120">
      <w:pPr>
        <w:pStyle w:val="pf0"/>
        <w:spacing w:before="0" w:beforeAutospacing="0" w:after="0" w:afterAutospacing="0" w:line="360" w:lineRule="auto"/>
        <w:rPr>
          <w:rFonts w:ascii="Arial" w:hAnsi="Arial" w:cs="Arial"/>
          <w:bCs/>
          <w:color w:val="467886" w:themeColor="hyperlink"/>
          <w:sz w:val="20"/>
          <w:szCs w:val="20"/>
          <w:u w:val="single"/>
        </w:rPr>
      </w:pPr>
      <w:r w:rsidRPr="00901120">
        <w:rPr>
          <w:rStyle w:val="cf01"/>
          <w:rFonts w:ascii="Arial" w:eastAsiaTheme="majorEastAsia" w:hAnsi="Arial" w:cs="Arial"/>
          <w:sz w:val="20"/>
          <w:szCs w:val="20"/>
        </w:rPr>
        <w:t>Zur Prävention und Erholung empfiehlt d</w:t>
      </w:r>
      <w:r w:rsidRPr="00901120">
        <w:rPr>
          <w:rFonts w:ascii="Arial" w:hAnsi="Arial" w:cs="Arial"/>
          <w:bCs/>
          <w:sz w:val="20"/>
          <w:szCs w:val="20"/>
        </w:rPr>
        <w:t xml:space="preserve">ie Welterbestadt Bad Kissingen Stressgeplagten u. a. das dreitägige Pauschalangebot „Bad Kissingen entspannt“; es verbindet bei einem Besuch der </w:t>
      </w:r>
      <w:proofErr w:type="spellStart"/>
      <w:r w:rsidRPr="00901120">
        <w:rPr>
          <w:rStyle w:val="cf01"/>
          <w:rFonts w:ascii="Arial" w:eastAsiaTheme="majorEastAsia" w:hAnsi="Arial" w:cs="Arial"/>
          <w:sz w:val="20"/>
          <w:szCs w:val="20"/>
        </w:rPr>
        <w:t>KissSalis</w:t>
      </w:r>
      <w:proofErr w:type="spellEnd"/>
      <w:r w:rsidRPr="00901120">
        <w:rPr>
          <w:rStyle w:val="cf01"/>
          <w:rFonts w:ascii="Arial" w:eastAsiaTheme="majorEastAsia" w:hAnsi="Arial" w:cs="Arial"/>
          <w:sz w:val="20"/>
          <w:szCs w:val="20"/>
        </w:rPr>
        <w:t xml:space="preserve"> Therme </w:t>
      </w:r>
      <w:r w:rsidRPr="00901120">
        <w:rPr>
          <w:rFonts w:ascii="Arial" w:hAnsi="Arial" w:cs="Arial"/>
          <w:bCs/>
          <w:sz w:val="20"/>
          <w:szCs w:val="20"/>
        </w:rPr>
        <w:t xml:space="preserve">die traditionelle Heilkraft der Bad Kissinger Heilquellen </w:t>
      </w:r>
      <w:r w:rsidRPr="00901120">
        <w:rPr>
          <w:rStyle w:val="cf01"/>
          <w:rFonts w:ascii="Arial" w:eastAsiaTheme="majorEastAsia" w:hAnsi="Arial" w:cs="Arial"/>
          <w:sz w:val="20"/>
          <w:szCs w:val="20"/>
        </w:rPr>
        <w:t>mit entzündungshemmenden und muskelaktivierenden Mooranwendungen oder wohltuenden Peelings</w:t>
      </w:r>
      <w:r w:rsidRPr="00901120">
        <w:rPr>
          <w:rStyle w:val="cf11"/>
          <w:rFonts w:ascii="Arial" w:eastAsiaTheme="majorEastAsia" w:hAnsi="Arial" w:cs="Arial"/>
          <w:sz w:val="20"/>
          <w:szCs w:val="20"/>
        </w:rPr>
        <w:t xml:space="preserve">. </w:t>
      </w:r>
      <w:r w:rsidRPr="00901120">
        <w:rPr>
          <w:rFonts w:ascii="Arial" w:hAnsi="Arial" w:cs="Arial"/>
          <w:bCs/>
          <w:sz w:val="20"/>
          <w:szCs w:val="20"/>
        </w:rPr>
        <w:t xml:space="preserve">Therapeutische Landschaft und erholsame Kulisse bildet die heilende Natur mit den weitläufigen Parks und Gärten. Die historisch gewachsene Struktur der Anlagen hilft dabei, den eigenen Geist wieder zu ordnen. Balance, Beruhigung und belebende Erfrischung bietet der „Dreiklang“ im Luitpoldpark mit Barfußlabyrinth, Klanggarten und Kneippanlage. </w:t>
      </w:r>
      <w:hyperlink r:id="rId8" w:history="1">
        <w:r w:rsidRPr="00901120">
          <w:rPr>
            <w:rStyle w:val="Hyperlink"/>
            <w:rFonts w:ascii="Arial" w:hAnsi="Arial" w:cs="Arial"/>
            <w:bCs/>
            <w:sz w:val="20"/>
            <w:szCs w:val="20"/>
          </w:rPr>
          <w:t>www.bad-kissingen.de</w:t>
        </w:r>
      </w:hyperlink>
    </w:p>
    <w:p w14:paraId="519B485F" w14:textId="77777777" w:rsidR="00901120" w:rsidRPr="00901120" w:rsidRDefault="00901120" w:rsidP="00901120">
      <w:pPr>
        <w:spacing w:after="0" w:line="360" w:lineRule="auto"/>
        <w:rPr>
          <w:rFonts w:ascii="Arial" w:hAnsi="Arial" w:cs="Arial"/>
          <w:bCs/>
          <w:sz w:val="8"/>
          <w:szCs w:val="8"/>
        </w:rPr>
      </w:pPr>
    </w:p>
    <w:p w14:paraId="4D344CBD" w14:textId="77777777" w:rsidR="00901120" w:rsidRPr="00901120" w:rsidRDefault="00901120" w:rsidP="00901120">
      <w:pPr>
        <w:spacing w:after="0" w:line="360" w:lineRule="auto"/>
        <w:outlineLvl w:val="0"/>
        <w:rPr>
          <w:rStyle w:val="cf01"/>
          <w:rFonts w:ascii="Arial" w:eastAsiaTheme="majorEastAsia" w:hAnsi="Arial" w:cs="Arial"/>
          <w:b/>
          <w:bCs/>
          <w:sz w:val="20"/>
          <w:szCs w:val="20"/>
        </w:rPr>
      </w:pPr>
      <w:r w:rsidRPr="00901120">
        <w:rPr>
          <w:rStyle w:val="cf01"/>
          <w:rFonts w:ascii="Arial" w:eastAsiaTheme="majorEastAsia" w:hAnsi="Arial" w:cs="Arial"/>
          <w:b/>
          <w:bCs/>
          <w:sz w:val="20"/>
          <w:szCs w:val="20"/>
        </w:rPr>
        <w:t>Staatsbad Bad Kissingen: Zeit für die eigene Gesundheit</w:t>
      </w:r>
    </w:p>
    <w:p w14:paraId="6A70BB89" w14:textId="60B67E59" w:rsidR="00901120" w:rsidRDefault="00901120" w:rsidP="00901120">
      <w:pPr>
        <w:spacing w:after="0" w:line="360" w:lineRule="auto"/>
        <w:outlineLvl w:val="0"/>
        <w:rPr>
          <w:rStyle w:val="cf01"/>
          <w:rFonts w:ascii="Arial" w:eastAsiaTheme="majorEastAsia" w:hAnsi="Arial" w:cs="Arial"/>
          <w:sz w:val="20"/>
          <w:szCs w:val="20"/>
        </w:rPr>
      </w:pPr>
      <w:r w:rsidRPr="00901120">
        <w:rPr>
          <w:rStyle w:val="cf01"/>
          <w:rFonts w:ascii="Arial" w:eastAsiaTheme="majorEastAsia" w:hAnsi="Arial" w:cs="Arial"/>
          <w:sz w:val="20"/>
          <w:szCs w:val="20"/>
        </w:rPr>
        <w:t xml:space="preserve">Einst </w:t>
      </w:r>
      <w:proofErr w:type="spellStart"/>
      <w:r w:rsidRPr="00901120">
        <w:rPr>
          <w:rStyle w:val="cf01"/>
          <w:rFonts w:ascii="Arial" w:eastAsiaTheme="majorEastAsia" w:hAnsi="Arial" w:cs="Arial"/>
          <w:sz w:val="20"/>
          <w:szCs w:val="20"/>
        </w:rPr>
        <w:t>Weltbad</w:t>
      </w:r>
      <w:proofErr w:type="spellEnd"/>
      <w:r w:rsidRPr="00901120">
        <w:rPr>
          <w:rStyle w:val="cf01"/>
          <w:rFonts w:ascii="Arial" w:eastAsiaTheme="majorEastAsia" w:hAnsi="Arial" w:cs="Arial"/>
          <w:sz w:val="20"/>
          <w:szCs w:val="20"/>
        </w:rPr>
        <w:t xml:space="preserve"> und traditioneller Kurort verfügt Bad Kissingen heute außerdem über die größte Dichte an Reha-Kliniken in Deutschland und über eine bemerkenswerte medizinische Kompetenz – nicht zuletzt in der Behandlung psychischer und psychosomati</w:t>
      </w:r>
      <w:r w:rsidR="00D020CB">
        <w:rPr>
          <w:rStyle w:val="cf01"/>
          <w:rFonts w:ascii="Arial" w:eastAsiaTheme="majorEastAsia" w:hAnsi="Arial" w:cs="Arial"/>
          <w:sz w:val="20"/>
          <w:szCs w:val="20"/>
        </w:rPr>
        <w:t>sch</w:t>
      </w:r>
      <w:r w:rsidRPr="00901120">
        <w:rPr>
          <w:rStyle w:val="cf01"/>
          <w:rFonts w:ascii="Arial" w:eastAsiaTheme="majorEastAsia" w:hAnsi="Arial" w:cs="Arial"/>
          <w:sz w:val="20"/>
          <w:szCs w:val="20"/>
        </w:rPr>
        <w:t xml:space="preserve">er Erkrankungen. Dabei steht immer der ganze Mensch mit seiner Lebensgeschichte und den individuellen Bedürfnissen im Mittelpunkt. So unterstützt Bad Kissingen mit zeitgemäßen Gesundheitsangeboten nicht nur auf dem Weg zum gesunden Lebensstil, sondern bietet auch bei akuten Erkrankungen den schützenden Rahmen, in dem man der eigenen Gesundheit die Zeit schenken kann, die sie braucht und verdient. </w:t>
      </w:r>
      <w:hyperlink r:id="rId9" w:history="1">
        <w:r w:rsidRPr="00901120">
          <w:rPr>
            <w:rStyle w:val="Hyperlink"/>
            <w:rFonts w:ascii="Arial" w:hAnsi="Arial" w:cs="Arial"/>
            <w:bCs/>
            <w:sz w:val="20"/>
            <w:szCs w:val="20"/>
          </w:rPr>
          <w:t>www.bad-kissingen.de</w:t>
        </w:r>
      </w:hyperlink>
    </w:p>
    <w:p w14:paraId="61039097" w14:textId="77777777" w:rsidR="00FC217A" w:rsidRPr="001F0C4A" w:rsidRDefault="00FC217A" w:rsidP="00FC217A">
      <w:pPr>
        <w:spacing w:after="0" w:line="360" w:lineRule="auto"/>
        <w:rPr>
          <w:rFonts w:ascii="Arial" w:hAnsi="Arial" w:cs="Arial"/>
          <w:bCs/>
          <w:sz w:val="8"/>
          <w:szCs w:val="8"/>
        </w:rPr>
      </w:pPr>
    </w:p>
    <w:p w14:paraId="42E82FE0" w14:textId="289BBAAA" w:rsidR="00AB76E2" w:rsidRPr="00AB76E2" w:rsidRDefault="00AB76E2" w:rsidP="001F0C4A">
      <w:pPr>
        <w:spacing w:after="0" w:line="360" w:lineRule="auto"/>
        <w:outlineLvl w:val="0"/>
        <w:rPr>
          <w:rFonts w:ascii="Arial" w:eastAsia="Times New Roman" w:hAnsi="Arial" w:cs="Arial"/>
          <w:b/>
          <w:bCs/>
          <w:kern w:val="36"/>
          <w:sz w:val="20"/>
          <w:szCs w:val="20"/>
          <w:lang w:eastAsia="de-DE"/>
          <w14:ligatures w14:val="none"/>
        </w:rPr>
      </w:pPr>
      <w:r w:rsidRPr="001F0C4A">
        <w:rPr>
          <w:rFonts w:ascii="Arial" w:eastAsia="Times New Roman" w:hAnsi="Arial" w:cs="Arial"/>
          <w:b/>
          <w:bCs/>
          <w:kern w:val="36"/>
          <w:sz w:val="20"/>
          <w:szCs w:val="20"/>
          <w:lang w:eastAsia="de-DE"/>
          <w14:ligatures w14:val="none"/>
        </w:rPr>
        <w:t xml:space="preserve">Staatsbad Bad Brückenau: Drei-Punkte-Plan für mehr </w:t>
      </w:r>
      <w:r w:rsidRPr="00AB76E2">
        <w:rPr>
          <w:rFonts w:ascii="Arial" w:eastAsia="Times New Roman" w:hAnsi="Arial" w:cs="Arial"/>
          <w:b/>
          <w:bCs/>
          <w:kern w:val="36"/>
          <w:sz w:val="20"/>
          <w:szCs w:val="20"/>
          <w:lang w:eastAsia="de-DE"/>
          <w14:ligatures w14:val="none"/>
        </w:rPr>
        <w:t xml:space="preserve">Lebensfreude </w:t>
      </w:r>
      <w:r w:rsidRPr="001F0C4A">
        <w:rPr>
          <w:rFonts w:ascii="Arial" w:eastAsia="Times New Roman" w:hAnsi="Arial" w:cs="Arial"/>
          <w:b/>
          <w:bCs/>
          <w:kern w:val="36"/>
          <w:sz w:val="20"/>
          <w:szCs w:val="20"/>
          <w:lang w:eastAsia="de-DE"/>
          <w14:ligatures w14:val="none"/>
        </w:rPr>
        <w:t>und</w:t>
      </w:r>
      <w:r w:rsidRPr="00AB76E2">
        <w:rPr>
          <w:rFonts w:ascii="Arial" w:eastAsia="Times New Roman" w:hAnsi="Arial" w:cs="Arial"/>
          <w:b/>
          <w:bCs/>
          <w:kern w:val="36"/>
          <w:sz w:val="20"/>
          <w:szCs w:val="20"/>
          <w:lang w:eastAsia="de-DE"/>
          <w14:ligatures w14:val="none"/>
        </w:rPr>
        <w:t xml:space="preserve"> Energie </w:t>
      </w:r>
    </w:p>
    <w:p w14:paraId="7E0A25B2" w14:textId="3B59236C" w:rsidR="00243E10" w:rsidRPr="001F0C4A" w:rsidRDefault="00AB76E2" w:rsidP="001F0C4A">
      <w:pPr>
        <w:spacing w:after="0" w:line="360" w:lineRule="auto"/>
        <w:rPr>
          <w:rFonts w:ascii="Arial" w:hAnsi="Arial" w:cs="Arial"/>
          <w:b/>
          <w:bCs/>
          <w:sz w:val="8"/>
          <w:szCs w:val="8"/>
        </w:rPr>
      </w:pPr>
      <w:r w:rsidRPr="001F0C4A">
        <w:rPr>
          <w:rFonts w:ascii="Arial" w:eastAsia="Times New Roman" w:hAnsi="Arial" w:cs="Arial"/>
          <w:kern w:val="0"/>
          <w:sz w:val="20"/>
          <w:szCs w:val="20"/>
          <w:lang w:eastAsia="de-DE"/>
          <w14:ligatures w14:val="none"/>
        </w:rPr>
        <w:t xml:space="preserve">Einen Drei-Punkte-Plan für </w:t>
      </w:r>
      <w:r w:rsidRPr="00AB76E2">
        <w:rPr>
          <w:rFonts w:ascii="Arial" w:eastAsia="Times New Roman" w:hAnsi="Arial" w:cs="Arial"/>
          <w:kern w:val="0"/>
          <w:sz w:val="20"/>
          <w:szCs w:val="20"/>
          <w:lang w:eastAsia="de-DE"/>
          <w14:ligatures w14:val="none"/>
        </w:rPr>
        <w:t xml:space="preserve">mehr Lebensfreude </w:t>
      </w:r>
      <w:r w:rsidRPr="001F0C4A">
        <w:rPr>
          <w:rFonts w:ascii="Arial" w:eastAsia="Times New Roman" w:hAnsi="Arial" w:cs="Arial"/>
          <w:kern w:val="0"/>
          <w:sz w:val="20"/>
          <w:szCs w:val="20"/>
          <w:lang w:eastAsia="de-DE"/>
          <w14:ligatures w14:val="none"/>
        </w:rPr>
        <w:t>und</w:t>
      </w:r>
      <w:r w:rsidRPr="00AB76E2">
        <w:rPr>
          <w:rFonts w:ascii="Arial" w:eastAsia="Times New Roman" w:hAnsi="Arial" w:cs="Arial"/>
          <w:kern w:val="0"/>
          <w:sz w:val="20"/>
          <w:szCs w:val="20"/>
          <w:lang w:eastAsia="de-DE"/>
          <w14:ligatures w14:val="none"/>
        </w:rPr>
        <w:t xml:space="preserve"> Energie</w:t>
      </w:r>
      <w:r w:rsidRPr="001F0C4A">
        <w:rPr>
          <w:rFonts w:ascii="Arial" w:eastAsia="Times New Roman" w:hAnsi="Arial" w:cs="Arial"/>
          <w:kern w:val="0"/>
          <w:sz w:val="20"/>
          <w:szCs w:val="20"/>
          <w:lang w:eastAsia="de-DE"/>
          <w14:ligatures w14:val="none"/>
        </w:rPr>
        <w:t xml:space="preserve"> hat das Staatsbad Bad Brückenau aufgestellt. Im Mittelpunkt steht das bewusste Naturerlebnis im Schlosspark-Ensemble, Achtsamkeitsübungen und Yoga sowie Aktivität</w:t>
      </w:r>
      <w:r w:rsidR="00243E10" w:rsidRPr="001F0C4A">
        <w:rPr>
          <w:rFonts w:ascii="Arial" w:eastAsia="Times New Roman" w:hAnsi="Arial" w:cs="Arial"/>
          <w:kern w:val="0"/>
          <w:sz w:val="20"/>
          <w:szCs w:val="20"/>
          <w:lang w:eastAsia="de-DE"/>
          <w14:ligatures w14:val="none"/>
        </w:rPr>
        <w:t xml:space="preserve"> egal in welcher Form. </w:t>
      </w:r>
      <w:r w:rsidRPr="001F0C4A">
        <w:rPr>
          <w:rFonts w:ascii="Arial" w:eastAsia="Times New Roman" w:hAnsi="Arial" w:cs="Arial"/>
          <w:kern w:val="0"/>
          <w:sz w:val="20"/>
          <w:szCs w:val="20"/>
          <w:lang w:eastAsia="de-DE"/>
          <w14:ligatures w14:val="none"/>
        </w:rPr>
        <w:t xml:space="preserve">Ziel sind Stressabbau, Steigern des </w:t>
      </w:r>
      <w:r w:rsidRPr="00AB76E2">
        <w:rPr>
          <w:rFonts w:ascii="Arial" w:eastAsia="Times New Roman" w:hAnsi="Arial" w:cs="Arial"/>
          <w:kern w:val="0"/>
          <w:sz w:val="20"/>
          <w:szCs w:val="20"/>
          <w:lang w:eastAsia="de-DE"/>
          <w14:ligatures w14:val="none"/>
        </w:rPr>
        <w:t>Energielevel</w:t>
      </w:r>
      <w:r w:rsidRPr="001F0C4A">
        <w:rPr>
          <w:rFonts w:ascii="Arial" w:eastAsia="Times New Roman" w:hAnsi="Arial" w:cs="Arial"/>
          <w:kern w:val="0"/>
          <w:sz w:val="20"/>
          <w:szCs w:val="20"/>
          <w:lang w:eastAsia="de-DE"/>
          <w14:ligatures w14:val="none"/>
        </w:rPr>
        <w:t>s</w:t>
      </w:r>
      <w:r w:rsidRPr="00AB76E2">
        <w:rPr>
          <w:rFonts w:ascii="Arial" w:eastAsia="Times New Roman" w:hAnsi="Arial" w:cs="Arial"/>
          <w:kern w:val="0"/>
          <w:sz w:val="20"/>
          <w:szCs w:val="20"/>
          <w:lang w:eastAsia="de-DE"/>
          <w14:ligatures w14:val="none"/>
        </w:rPr>
        <w:t xml:space="preserve"> </w:t>
      </w:r>
      <w:r w:rsidRPr="001F0C4A">
        <w:rPr>
          <w:rFonts w:ascii="Arial" w:eastAsia="Times New Roman" w:hAnsi="Arial" w:cs="Arial"/>
          <w:kern w:val="0"/>
          <w:sz w:val="20"/>
          <w:szCs w:val="20"/>
          <w:lang w:eastAsia="de-DE"/>
          <w14:ligatures w14:val="none"/>
        </w:rPr>
        <w:t>und die Förderung der m</w:t>
      </w:r>
      <w:r w:rsidRPr="00AB76E2">
        <w:rPr>
          <w:rFonts w:ascii="Arial" w:eastAsia="Times New Roman" w:hAnsi="Arial" w:cs="Arial"/>
          <w:kern w:val="0"/>
          <w:sz w:val="20"/>
          <w:szCs w:val="20"/>
          <w:lang w:eastAsia="de-DE"/>
          <w14:ligatures w14:val="none"/>
        </w:rPr>
        <w:t>entale</w:t>
      </w:r>
      <w:r w:rsidRPr="001F0C4A">
        <w:rPr>
          <w:rFonts w:ascii="Arial" w:eastAsia="Times New Roman" w:hAnsi="Arial" w:cs="Arial"/>
          <w:kern w:val="0"/>
          <w:sz w:val="20"/>
          <w:szCs w:val="20"/>
          <w:lang w:eastAsia="de-DE"/>
          <w14:ligatures w14:val="none"/>
        </w:rPr>
        <w:t>n</w:t>
      </w:r>
      <w:r w:rsidRPr="00AB76E2">
        <w:rPr>
          <w:rFonts w:ascii="Arial" w:eastAsia="Times New Roman" w:hAnsi="Arial" w:cs="Arial"/>
          <w:kern w:val="0"/>
          <w:sz w:val="20"/>
          <w:szCs w:val="20"/>
          <w:lang w:eastAsia="de-DE"/>
          <w14:ligatures w14:val="none"/>
        </w:rPr>
        <w:t xml:space="preserve"> Gesundheit</w:t>
      </w:r>
      <w:r w:rsidRPr="001F0C4A">
        <w:rPr>
          <w:rFonts w:ascii="Arial" w:eastAsia="Times New Roman" w:hAnsi="Arial" w:cs="Arial"/>
          <w:kern w:val="0"/>
          <w:sz w:val="20"/>
          <w:szCs w:val="20"/>
          <w:lang w:eastAsia="de-DE"/>
          <w14:ligatures w14:val="none"/>
        </w:rPr>
        <w:t>. Wichtig ist, b</w:t>
      </w:r>
      <w:r w:rsidRPr="00AB76E2">
        <w:rPr>
          <w:rFonts w:ascii="Arial" w:eastAsia="Times New Roman" w:hAnsi="Arial" w:cs="Arial"/>
          <w:kern w:val="0"/>
          <w:sz w:val="20"/>
          <w:szCs w:val="20"/>
          <w:lang w:eastAsia="de-DE"/>
          <w14:ligatures w14:val="none"/>
        </w:rPr>
        <w:t>ewusst nur Aktivitäten</w:t>
      </w:r>
      <w:r w:rsidRPr="001F0C4A">
        <w:rPr>
          <w:rFonts w:ascii="Arial" w:eastAsia="Times New Roman" w:hAnsi="Arial" w:cs="Arial"/>
          <w:kern w:val="0"/>
          <w:sz w:val="20"/>
          <w:szCs w:val="20"/>
          <w:lang w:eastAsia="de-DE"/>
          <w14:ligatures w14:val="none"/>
        </w:rPr>
        <w:t xml:space="preserve"> auswählen</w:t>
      </w:r>
      <w:r w:rsidRPr="00AB76E2">
        <w:rPr>
          <w:rFonts w:ascii="Arial" w:eastAsia="Times New Roman" w:hAnsi="Arial" w:cs="Arial"/>
          <w:kern w:val="0"/>
          <w:sz w:val="20"/>
          <w:szCs w:val="20"/>
          <w:lang w:eastAsia="de-DE"/>
          <w14:ligatures w14:val="none"/>
        </w:rPr>
        <w:t xml:space="preserve">, die </w:t>
      </w:r>
      <w:r w:rsidRPr="001F0C4A">
        <w:rPr>
          <w:rFonts w:ascii="Arial" w:eastAsia="Times New Roman" w:hAnsi="Arial" w:cs="Arial"/>
          <w:kern w:val="0"/>
          <w:sz w:val="20"/>
          <w:szCs w:val="20"/>
          <w:lang w:eastAsia="de-DE"/>
          <w14:ligatures w14:val="none"/>
        </w:rPr>
        <w:t xml:space="preserve">einem auch </w:t>
      </w:r>
      <w:r w:rsidRPr="00AB76E2">
        <w:rPr>
          <w:rFonts w:ascii="Arial" w:eastAsia="Times New Roman" w:hAnsi="Arial" w:cs="Arial"/>
          <w:kern w:val="0"/>
          <w:sz w:val="20"/>
          <w:szCs w:val="20"/>
          <w:lang w:eastAsia="de-DE"/>
          <w14:ligatures w14:val="none"/>
        </w:rPr>
        <w:t>Freude bereiten.</w:t>
      </w:r>
      <w:r w:rsidRPr="001F0C4A">
        <w:rPr>
          <w:rFonts w:ascii="Arial" w:eastAsia="Times New Roman" w:hAnsi="Arial" w:cs="Arial"/>
          <w:kern w:val="0"/>
          <w:sz w:val="20"/>
          <w:szCs w:val="20"/>
          <w:lang w:eastAsia="de-DE"/>
          <w14:ligatures w14:val="none"/>
        </w:rPr>
        <w:t xml:space="preserve"> E</w:t>
      </w:r>
      <w:r w:rsidRPr="00AB76E2">
        <w:rPr>
          <w:rFonts w:ascii="Arial" w:eastAsia="Times New Roman" w:hAnsi="Arial" w:cs="Arial"/>
          <w:kern w:val="0"/>
          <w:sz w:val="20"/>
          <w:szCs w:val="20"/>
          <w:lang w:eastAsia="de-DE"/>
          <w14:ligatures w14:val="none"/>
        </w:rPr>
        <w:t>gal</w:t>
      </w:r>
      <w:r w:rsidRPr="001F0C4A">
        <w:rPr>
          <w:rFonts w:ascii="Arial" w:eastAsia="Times New Roman" w:hAnsi="Arial" w:cs="Arial"/>
          <w:kern w:val="0"/>
          <w:sz w:val="20"/>
          <w:szCs w:val="20"/>
          <w:lang w:eastAsia="de-DE"/>
          <w14:ligatures w14:val="none"/>
        </w:rPr>
        <w:t xml:space="preserve"> was</w:t>
      </w:r>
      <w:r w:rsidRPr="00AB76E2">
        <w:rPr>
          <w:rFonts w:ascii="Arial" w:eastAsia="Times New Roman" w:hAnsi="Arial" w:cs="Arial"/>
          <w:kern w:val="0"/>
          <w:sz w:val="20"/>
          <w:szCs w:val="20"/>
          <w:lang w:eastAsia="de-DE"/>
          <w14:ligatures w14:val="none"/>
        </w:rPr>
        <w:t>, der Weg beginnt mit dem ersten Schritt.</w:t>
      </w:r>
      <w:r w:rsidR="00997C6E">
        <w:rPr>
          <w:rFonts w:ascii="Arial" w:eastAsia="Times New Roman" w:hAnsi="Arial" w:cs="Arial"/>
          <w:kern w:val="0"/>
          <w:sz w:val="20"/>
          <w:szCs w:val="20"/>
          <w:lang w:eastAsia="de-DE"/>
          <w14:ligatures w14:val="none"/>
        </w:rPr>
        <w:t xml:space="preserve"> </w:t>
      </w:r>
      <w:hyperlink r:id="rId10" w:history="1">
        <w:r w:rsidR="004D3602" w:rsidRPr="003102DE">
          <w:rPr>
            <w:rStyle w:val="Hyperlink"/>
            <w:rFonts w:ascii="Arial" w:eastAsia="Times New Roman" w:hAnsi="Arial" w:cs="Arial"/>
            <w:kern w:val="0"/>
            <w:sz w:val="20"/>
            <w:szCs w:val="20"/>
            <w:lang w:eastAsia="de-DE"/>
            <w14:ligatures w14:val="none"/>
          </w:rPr>
          <w:t>www.staatsbad.de</w:t>
        </w:r>
      </w:hyperlink>
      <w:r w:rsidR="004D3602">
        <w:rPr>
          <w:rFonts w:ascii="Arial" w:eastAsia="Times New Roman" w:hAnsi="Arial" w:cs="Arial"/>
          <w:kern w:val="0"/>
          <w:sz w:val="20"/>
          <w:szCs w:val="20"/>
          <w:lang w:eastAsia="de-DE"/>
          <w14:ligatures w14:val="none"/>
        </w:rPr>
        <w:tab/>
      </w:r>
    </w:p>
    <w:p w14:paraId="39449A45" w14:textId="61BF2C0F" w:rsidR="00134182" w:rsidRPr="001F0C4A" w:rsidRDefault="00134182" w:rsidP="001F0C4A">
      <w:pPr>
        <w:spacing w:after="0" w:line="360" w:lineRule="auto"/>
        <w:rPr>
          <w:rFonts w:ascii="Arial" w:hAnsi="Arial" w:cs="Arial"/>
          <w:b/>
          <w:sz w:val="20"/>
          <w:szCs w:val="20"/>
        </w:rPr>
      </w:pPr>
      <w:r w:rsidRPr="001F0C4A">
        <w:rPr>
          <w:rFonts w:ascii="Arial" w:hAnsi="Arial" w:cs="Arial"/>
          <w:b/>
          <w:bCs/>
          <w:sz w:val="20"/>
          <w:szCs w:val="20"/>
        </w:rPr>
        <w:t xml:space="preserve">Staatsbad Bad Brückenau: </w:t>
      </w:r>
      <w:r w:rsidR="00CF352F" w:rsidRPr="001F0C4A">
        <w:rPr>
          <w:rFonts w:ascii="Arial" w:hAnsi="Arial" w:cs="Arial"/>
          <w:b/>
          <w:sz w:val="20"/>
          <w:szCs w:val="20"/>
        </w:rPr>
        <w:t xml:space="preserve">Auf Zeit-Reise gehen zu sich selbst </w:t>
      </w:r>
    </w:p>
    <w:p w14:paraId="44F63456" w14:textId="61782A4D" w:rsidR="00997C6E" w:rsidRPr="001F0C4A" w:rsidRDefault="00E222FD" w:rsidP="001F0C4A">
      <w:pPr>
        <w:spacing w:after="0" w:line="360" w:lineRule="auto"/>
        <w:rPr>
          <w:rFonts w:ascii="Arial" w:hAnsi="Arial" w:cs="Arial"/>
          <w:bCs/>
          <w:sz w:val="20"/>
          <w:szCs w:val="20"/>
        </w:rPr>
      </w:pPr>
      <w:r w:rsidRPr="001F0C4A">
        <w:rPr>
          <w:rFonts w:ascii="Arial" w:hAnsi="Arial" w:cs="Arial"/>
          <w:bCs/>
          <w:sz w:val="20"/>
          <w:szCs w:val="20"/>
        </w:rPr>
        <w:t xml:space="preserve">Wer akut erkrankt ist, ist in einer Fachklinik für Psychosomatik gut aufgehoben. Ein Beispiel ist die Limesklinik im Staatsbad Bad Brückenau. Hier nimmt sich ein erfahrenes Ärzte- und Therapeuten-Team mehrere Wochen oder auch Monate Zeit für jeden Patienten. Diese genießen in der ehemaligen Sommerresidenz von König Ludwig I. einen maßgeschneiderten Therapie-Mix, liebevoll zubereitete Speisen aus der Region sowie eine intensive psychologische Betreuung – das Ganze mit beruhigendem </w:t>
      </w:r>
      <w:r w:rsidRPr="001F0C4A">
        <w:rPr>
          <w:rFonts w:ascii="Arial" w:hAnsi="Arial" w:cs="Arial"/>
          <w:bCs/>
          <w:sz w:val="20"/>
          <w:szCs w:val="20"/>
        </w:rPr>
        <w:lastRenderedPageBreak/>
        <w:t>Blick auf die historischen Prachtbauten im weitläufigen Kurpark</w:t>
      </w:r>
      <w:r w:rsidR="00CF352F" w:rsidRPr="001F0C4A">
        <w:rPr>
          <w:rFonts w:ascii="Arial" w:hAnsi="Arial" w:cs="Arial"/>
          <w:bCs/>
          <w:sz w:val="20"/>
          <w:szCs w:val="20"/>
        </w:rPr>
        <w:t xml:space="preserve"> und der heilenden Atmosphäre des historischen Prachtbaus. </w:t>
      </w:r>
      <w:hyperlink r:id="rId11" w:history="1">
        <w:r w:rsidR="004D3602" w:rsidRPr="003102DE">
          <w:rPr>
            <w:rStyle w:val="Hyperlink"/>
            <w:rFonts w:ascii="Arial" w:hAnsi="Arial" w:cs="Arial"/>
            <w:bCs/>
            <w:sz w:val="20"/>
            <w:szCs w:val="20"/>
          </w:rPr>
          <w:t>www.staatsbad.de</w:t>
        </w:r>
      </w:hyperlink>
      <w:r w:rsidR="004D3602">
        <w:rPr>
          <w:rFonts w:ascii="Arial" w:hAnsi="Arial" w:cs="Arial"/>
          <w:bCs/>
          <w:sz w:val="20"/>
          <w:szCs w:val="20"/>
        </w:rPr>
        <w:tab/>
      </w:r>
    </w:p>
    <w:p w14:paraId="0ED093C2" w14:textId="77777777" w:rsidR="008775C0" w:rsidRPr="001F0C4A" w:rsidRDefault="008775C0" w:rsidP="001F0C4A">
      <w:pPr>
        <w:spacing w:after="0" w:line="360" w:lineRule="auto"/>
        <w:rPr>
          <w:rFonts w:ascii="Arial" w:hAnsi="Arial" w:cs="Arial"/>
          <w:bCs/>
          <w:sz w:val="8"/>
          <w:szCs w:val="8"/>
        </w:rPr>
      </w:pPr>
    </w:p>
    <w:p w14:paraId="67E97C1A" w14:textId="003262D3" w:rsidR="00243E10" w:rsidRPr="001F0C4A" w:rsidRDefault="00243E10" w:rsidP="001F0C4A">
      <w:pPr>
        <w:spacing w:after="0" w:line="360" w:lineRule="auto"/>
        <w:rPr>
          <w:rFonts w:ascii="Arial" w:hAnsi="Arial" w:cs="Arial"/>
          <w:b/>
          <w:sz w:val="20"/>
          <w:szCs w:val="20"/>
        </w:rPr>
      </w:pPr>
      <w:r w:rsidRPr="001F0C4A">
        <w:rPr>
          <w:rFonts w:ascii="Arial" w:hAnsi="Arial" w:cs="Arial"/>
          <w:b/>
          <w:sz w:val="20"/>
          <w:szCs w:val="20"/>
        </w:rPr>
        <w:t xml:space="preserve">Stadt Bad Brückenau: Mit Fasten zu sich selbst finden  </w:t>
      </w:r>
    </w:p>
    <w:p w14:paraId="0A84C082" w14:textId="2C6C9D0B" w:rsidR="00997C6E" w:rsidRDefault="00243E10" w:rsidP="001F0C4A">
      <w:pPr>
        <w:spacing w:after="0" w:line="360" w:lineRule="auto"/>
        <w:rPr>
          <w:rFonts w:ascii="Arial" w:hAnsi="Arial" w:cs="Arial"/>
          <w:sz w:val="20"/>
          <w:szCs w:val="20"/>
        </w:rPr>
      </w:pPr>
      <w:r w:rsidRPr="001F0C4A">
        <w:rPr>
          <w:rFonts w:ascii="Arial" w:hAnsi="Arial" w:cs="Arial"/>
          <w:bCs/>
          <w:sz w:val="20"/>
          <w:szCs w:val="20"/>
        </w:rPr>
        <w:t xml:space="preserve">Auf Heilfasten und Naturheilverfahren ist die Klinik von Weckbecker spezialisiert. </w:t>
      </w:r>
      <w:r w:rsidRPr="001F0C4A">
        <w:rPr>
          <w:rFonts w:ascii="Arial" w:hAnsi="Arial" w:cs="Arial"/>
          <w:sz w:val="20"/>
          <w:szCs w:val="20"/>
        </w:rPr>
        <w:t xml:space="preserve">Anerkannte Naturheilverfahren und Verfahren der Schulmedizin werden hier zu einer modernen Fasten-Medizin für einen gesunden Körper und ein erfülltes Leben verbunden. Patienten erfahren gleichermaßen Weichenstellungen für einen gesunden Lebensstil sowie eine optimale Ernährung für den Alltag. </w:t>
      </w:r>
      <w:hyperlink r:id="rId12" w:history="1">
        <w:r w:rsidR="00997C6E" w:rsidRPr="009D3B7D">
          <w:rPr>
            <w:rStyle w:val="Hyperlink"/>
            <w:rFonts w:ascii="Arial" w:hAnsi="Arial" w:cs="Arial"/>
            <w:sz w:val="20"/>
            <w:szCs w:val="20"/>
          </w:rPr>
          <w:t>www.bad-brueckenau.de</w:t>
        </w:r>
      </w:hyperlink>
    </w:p>
    <w:p w14:paraId="6D3F1DCF" w14:textId="77777777" w:rsidR="00243E10" w:rsidRPr="001F0C4A" w:rsidRDefault="00243E10" w:rsidP="001F0C4A">
      <w:pPr>
        <w:spacing w:after="0" w:line="360" w:lineRule="auto"/>
        <w:rPr>
          <w:rFonts w:ascii="Arial" w:hAnsi="Arial" w:cs="Arial"/>
          <w:bCs/>
          <w:sz w:val="8"/>
          <w:szCs w:val="8"/>
        </w:rPr>
      </w:pPr>
    </w:p>
    <w:p w14:paraId="795F295C" w14:textId="52C29E37" w:rsidR="00243E10" w:rsidRPr="00997C6E" w:rsidRDefault="008775C0" w:rsidP="001F0C4A">
      <w:pPr>
        <w:spacing w:after="0" w:line="360" w:lineRule="auto"/>
        <w:rPr>
          <w:rFonts w:ascii="Arial" w:hAnsi="Arial" w:cs="Arial"/>
          <w:b/>
          <w:bCs/>
          <w:sz w:val="20"/>
          <w:szCs w:val="20"/>
        </w:rPr>
      </w:pPr>
      <w:r w:rsidRPr="00997C6E">
        <w:rPr>
          <w:rFonts w:ascii="Arial" w:hAnsi="Arial" w:cs="Arial"/>
          <w:b/>
          <w:bCs/>
          <w:sz w:val="20"/>
          <w:szCs w:val="20"/>
        </w:rPr>
        <w:t>Bad Königshofen:</w:t>
      </w:r>
      <w:r w:rsidR="00243E10" w:rsidRPr="00997C6E">
        <w:rPr>
          <w:rFonts w:ascii="Arial" w:hAnsi="Arial" w:cs="Arial"/>
          <w:b/>
          <w:bCs/>
          <w:sz w:val="20"/>
          <w:szCs w:val="20"/>
        </w:rPr>
        <w:t xml:space="preserve"> Familien wieder stark machen </w:t>
      </w:r>
    </w:p>
    <w:p w14:paraId="7ED88148" w14:textId="77777777" w:rsidR="004D3602" w:rsidRDefault="00243E10" w:rsidP="001F0C4A">
      <w:pPr>
        <w:pStyle w:val="StandardWeb"/>
        <w:spacing w:before="0" w:beforeAutospacing="0" w:after="0" w:afterAutospacing="0" w:line="360" w:lineRule="auto"/>
        <w:rPr>
          <w:rFonts w:ascii="Arial" w:hAnsi="Arial" w:cs="Arial"/>
          <w:sz w:val="20"/>
          <w:szCs w:val="20"/>
        </w:rPr>
      </w:pPr>
      <w:r w:rsidRPr="00997C6E">
        <w:rPr>
          <w:rFonts w:ascii="Arial" w:hAnsi="Arial" w:cs="Arial"/>
          <w:sz w:val="20"/>
          <w:szCs w:val="20"/>
        </w:rPr>
        <w:t xml:space="preserve">Mütter und Familienmanagerinnen leisten täglich Großes. Doch selbst die stärkste Frau kann aus dem Takt kommen, wenn beruflicher Stress, gesundheitliche Probleme oder Konflikte in der Familie überhandnehmen. Kinder spüren diese Überlastung und wirken als Spiegel – die ganze Familie gerät aus dem Rhythmus. Hier setzt die </w:t>
      </w:r>
      <w:r w:rsidRPr="00997C6E">
        <w:rPr>
          <w:rStyle w:val="Fett"/>
          <w:rFonts w:ascii="Arial" w:eastAsiaTheme="majorEastAsia" w:hAnsi="Arial" w:cs="Arial"/>
          <w:b w:val="0"/>
          <w:bCs w:val="0"/>
          <w:sz w:val="20"/>
          <w:szCs w:val="20"/>
        </w:rPr>
        <w:t xml:space="preserve">Mutter-Kind-Kur in Bad Königshofen an. Das ganzheitliche Therapiekonzept </w:t>
      </w:r>
      <w:r w:rsidRPr="00997C6E">
        <w:rPr>
          <w:rFonts w:ascii="Arial" w:hAnsi="Arial" w:cs="Arial"/>
          <w:sz w:val="20"/>
          <w:szCs w:val="20"/>
        </w:rPr>
        <w:t>bietet die Chance, die eigene Mitte wiederzufinden und neue Kraft zu schöpf</w:t>
      </w:r>
      <w:r w:rsidR="00420034" w:rsidRPr="00997C6E">
        <w:rPr>
          <w:rFonts w:ascii="Arial" w:hAnsi="Arial" w:cs="Arial"/>
          <w:sz w:val="20"/>
          <w:szCs w:val="20"/>
        </w:rPr>
        <w:t xml:space="preserve">en. </w:t>
      </w:r>
    </w:p>
    <w:p w14:paraId="399A3914" w14:textId="67C4075C" w:rsidR="002A1B36" w:rsidRDefault="004D3602" w:rsidP="001F0C4A">
      <w:pPr>
        <w:pStyle w:val="StandardWeb"/>
        <w:spacing w:before="0" w:beforeAutospacing="0" w:after="0" w:afterAutospacing="0" w:line="360" w:lineRule="auto"/>
        <w:rPr>
          <w:rFonts w:ascii="Arial" w:hAnsi="Arial" w:cs="Arial"/>
          <w:sz w:val="20"/>
          <w:szCs w:val="20"/>
        </w:rPr>
      </w:pPr>
      <w:hyperlink r:id="rId13" w:history="1">
        <w:r w:rsidRPr="003102DE">
          <w:rPr>
            <w:rStyle w:val="Hyperlink"/>
            <w:rFonts w:ascii="Arial" w:hAnsi="Arial" w:cs="Arial"/>
            <w:sz w:val="20"/>
            <w:szCs w:val="20"/>
          </w:rPr>
          <w:t>www.frankentherme.de</w:t>
        </w:r>
      </w:hyperlink>
      <w:r w:rsidR="00997C6E">
        <w:rPr>
          <w:rFonts w:ascii="Arial" w:hAnsi="Arial" w:cs="Arial"/>
          <w:sz w:val="20"/>
          <w:szCs w:val="20"/>
        </w:rPr>
        <w:t xml:space="preserve"> </w:t>
      </w:r>
    </w:p>
    <w:p w14:paraId="3B919B4F" w14:textId="77777777" w:rsidR="00997C6E" w:rsidRPr="00997C6E" w:rsidRDefault="00997C6E" w:rsidP="001F0C4A">
      <w:pPr>
        <w:pStyle w:val="StandardWeb"/>
        <w:spacing w:before="0" w:beforeAutospacing="0" w:after="0" w:afterAutospacing="0" w:line="360" w:lineRule="auto"/>
        <w:rPr>
          <w:rFonts w:ascii="Arial" w:hAnsi="Arial" w:cs="Arial"/>
          <w:sz w:val="8"/>
          <w:szCs w:val="8"/>
        </w:rPr>
      </w:pPr>
    </w:p>
    <w:p w14:paraId="4DC4BDCD" w14:textId="6FF4C8B5" w:rsidR="002A1B36" w:rsidRPr="00997C6E" w:rsidRDefault="002A1B36" w:rsidP="001F0C4A">
      <w:pPr>
        <w:pStyle w:val="StandardWeb"/>
        <w:spacing w:before="0" w:beforeAutospacing="0" w:after="0" w:afterAutospacing="0" w:line="360" w:lineRule="auto"/>
        <w:rPr>
          <w:rFonts w:ascii="Arial" w:hAnsi="Arial" w:cs="Arial"/>
          <w:b/>
          <w:bCs/>
          <w:sz w:val="20"/>
          <w:szCs w:val="20"/>
        </w:rPr>
      </w:pPr>
      <w:r w:rsidRPr="00997C6E">
        <w:rPr>
          <w:rFonts w:ascii="Arial" w:hAnsi="Arial" w:cs="Arial"/>
          <w:b/>
          <w:bCs/>
          <w:sz w:val="20"/>
          <w:szCs w:val="20"/>
        </w:rPr>
        <w:t xml:space="preserve">Bad Königshofen: Wohlfühlzeit mit Wellness und Wandern </w:t>
      </w:r>
    </w:p>
    <w:p w14:paraId="261E0C50" w14:textId="13EB87C8" w:rsidR="00420034" w:rsidRPr="00997C6E" w:rsidRDefault="00420034" w:rsidP="001F0C4A">
      <w:pPr>
        <w:pStyle w:val="StandardWeb"/>
        <w:spacing w:before="0" w:beforeAutospacing="0" w:after="0" w:afterAutospacing="0" w:line="360" w:lineRule="auto"/>
        <w:rPr>
          <w:rFonts w:ascii="Arial" w:hAnsi="Arial" w:cs="Arial"/>
          <w:sz w:val="20"/>
          <w:szCs w:val="20"/>
        </w:rPr>
      </w:pPr>
      <w:r w:rsidRPr="00997C6E">
        <w:rPr>
          <w:rFonts w:ascii="Arial" w:hAnsi="Arial" w:cs="Arial"/>
          <w:sz w:val="20"/>
          <w:szCs w:val="20"/>
        </w:rPr>
        <w:t>Nicht nur für Mütter und Kinder, sondern für jedermann ideal ist die Frankentherme in Bad Königshofen, eine weitläufige Erholungslandschaft mit Schwimmbad und Saunadorf sowie mit dem 1. Naturheilwassersee Deutschlands. Wer mag, macht mit beim Pilates-Kurs, probiert das Tagesarrangement „Wohlfühltag für mich“ oder die „Relax-Tage“. Davor oder danach bieten sich Spaziergänge auf den Terrain-</w:t>
      </w:r>
      <w:proofErr w:type="spellStart"/>
      <w:r w:rsidRPr="00997C6E">
        <w:rPr>
          <w:rFonts w:ascii="Arial" w:hAnsi="Arial" w:cs="Arial"/>
          <w:sz w:val="20"/>
          <w:szCs w:val="20"/>
        </w:rPr>
        <w:t>Kurwegen</w:t>
      </w:r>
      <w:proofErr w:type="spellEnd"/>
      <w:r w:rsidRPr="00997C6E">
        <w:rPr>
          <w:rFonts w:ascii="Arial" w:hAnsi="Arial" w:cs="Arial"/>
          <w:sz w:val="20"/>
          <w:szCs w:val="20"/>
        </w:rPr>
        <w:t xml:space="preserve">, den Gesundheitswanderwegen, an. </w:t>
      </w:r>
      <w:r w:rsidR="002A1B36" w:rsidRPr="00997C6E">
        <w:rPr>
          <w:rFonts w:ascii="Arial" w:hAnsi="Arial" w:cs="Arial"/>
          <w:sz w:val="20"/>
          <w:szCs w:val="20"/>
        </w:rPr>
        <w:t xml:space="preserve">Am Weg liegt der Gradierpavillon mit viel gesunder Luft zum Atmen bei entspannenden Klängen. </w:t>
      </w:r>
      <w:hyperlink r:id="rId14" w:history="1">
        <w:r w:rsidR="002A1B36" w:rsidRPr="00997C6E">
          <w:rPr>
            <w:rStyle w:val="Hyperlink"/>
            <w:rFonts w:ascii="Arial" w:hAnsi="Arial" w:cs="Arial"/>
            <w:sz w:val="20"/>
            <w:szCs w:val="20"/>
          </w:rPr>
          <w:t>www.frankentherme.de</w:t>
        </w:r>
      </w:hyperlink>
      <w:r w:rsidR="002A1B36" w:rsidRPr="00997C6E">
        <w:rPr>
          <w:rFonts w:ascii="Arial" w:hAnsi="Arial" w:cs="Arial"/>
          <w:sz w:val="20"/>
          <w:szCs w:val="20"/>
        </w:rPr>
        <w:t xml:space="preserve"> </w:t>
      </w:r>
    </w:p>
    <w:p w14:paraId="583AC98D" w14:textId="77777777" w:rsidR="00056124" w:rsidRPr="00997C6E" w:rsidRDefault="00056124" w:rsidP="001F0C4A">
      <w:pPr>
        <w:spacing w:after="0" w:line="360" w:lineRule="auto"/>
        <w:rPr>
          <w:rFonts w:ascii="Arial" w:hAnsi="Arial" w:cs="Arial"/>
          <w:bCs/>
          <w:sz w:val="8"/>
          <w:szCs w:val="8"/>
        </w:rPr>
      </w:pPr>
    </w:p>
    <w:p w14:paraId="555CF2DB" w14:textId="2447940A" w:rsidR="008775C0" w:rsidRPr="00CD49D4" w:rsidRDefault="008775C0" w:rsidP="00CD49D4">
      <w:pPr>
        <w:spacing w:after="0" w:line="360" w:lineRule="auto"/>
        <w:rPr>
          <w:rFonts w:ascii="Arial" w:hAnsi="Arial" w:cs="Arial"/>
          <w:b/>
          <w:sz w:val="20"/>
          <w:szCs w:val="20"/>
        </w:rPr>
      </w:pPr>
      <w:r w:rsidRPr="00CD49D4">
        <w:rPr>
          <w:rFonts w:ascii="Arial" w:hAnsi="Arial" w:cs="Arial"/>
          <w:b/>
          <w:sz w:val="20"/>
          <w:szCs w:val="20"/>
        </w:rPr>
        <w:t>Bad Neustadt:</w:t>
      </w:r>
    </w:p>
    <w:p w14:paraId="18B41639" w14:textId="77777777" w:rsidR="00CD49D4" w:rsidRPr="00CD49D4" w:rsidRDefault="00CD49D4" w:rsidP="00CD49D4">
      <w:pPr>
        <w:widowControl w:val="0"/>
        <w:autoSpaceDE w:val="0"/>
        <w:autoSpaceDN w:val="0"/>
        <w:adjustRightInd w:val="0"/>
        <w:spacing w:after="0" w:line="360" w:lineRule="auto"/>
        <w:rPr>
          <w:rFonts w:ascii="Arial" w:hAnsi="Arial" w:cs="Arial"/>
          <w:kern w:val="0"/>
          <w:sz w:val="20"/>
          <w:szCs w:val="20"/>
        </w:rPr>
      </w:pPr>
      <w:r w:rsidRPr="00CD49D4">
        <w:rPr>
          <w:rFonts w:ascii="Arial" w:hAnsi="Arial" w:cs="Arial"/>
          <w:color w:val="000000"/>
          <w:kern w:val="0"/>
          <w:sz w:val="20"/>
          <w:szCs w:val="20"/>
        </w:rPr>
        <w:t xml:space="preserve">Die Gesundheitsstadt bietet hochmoderne Medizin mit dem Rhön-Klinikum. Bad Neustadt lädt zum Shoppen ein und bietet ein reichhaltiges Kulturprogramm in der Stadthalle. </w:t>
      </w:r>
    </w:p>
    <w:p w14:paraId="78EFB011" w14:textId="77777777" w:rsidR="008775C0" w:rsidRPr="00CD49D4" w:rsidRDefault="008775C0" w:rsidP="00CD49D4">
      <w:pPr>
        <w:spacing w:after="0" w:line="360" w:lineRule="auto"/>
        <w:rPr>
          <w:rFonts w:ascii="Arial" w:hAnsi="Arial" w:cs="Arial"/>
          <w:bCs/>
          <w:sz w:val="8"/>
          <w:szCs w:val="8"/>
        </w:rPr>
      </w:pPr>
    </w:p>
    <w:p w14:paraId="76403747" w14:textId="59D202F5" w:rsidR="008775C0" w:rsidRPr="001F0C4A" w:rsidRDefault="008775C0" w:rsidP="001F0C4A">
      <w:pPr>
        <w:spacing w:after="0" w:line="360" w:lineRule="auto"/>
        <w:rPr>
          <w:rFonts w:ascii="Arial" w:hAnsi="Arial" w:cs="Arial"/>
          <w:b/>
          <w:sz w:val="20"/>
          <w:szCs w:val="20"/>
        </w:rPr>
      </w:pPr>
      <w:r w:rsidRPr="001F0C4A">
        <w:rPr>
          <w:rFonts w:ascii="Arial" w:hAnsi="Arial" w:cs="Arial"/>
          <w:b/>
          <w:sz w:val="20"/>
          <w:szCs w:val="20"/>
        </w:rPr>
        <w:t>UNESCO Biosphärenreservat Rhön</w:t>
      </w:r>
      <w:r w:rsidR="00243E10" w:rsidRPr="001F0C4A">
        <w:rPr>
          <w:rFonts w:ascii="Arial" w:hAnsi="Arial" w:cs="Arial"/>
          <w:b/>
          <w:sz w:val="20"/>
          <w:szCs w:val="20"/>
        </w:rPr>
        <w:t xml:space="preserve">: Natur pur genießen </w:t>
      </w:r>
    </w:p>
    <w:p w14:paraId="65FD7CDF" w14:textId="4E0D33CA" w:rsidR="00243E10" w:rsidRPr="001F0C4A" w:rsidRDefault="00243E10" w:rsidP="001F0C4A">
      <w:pPr>
        <w:spacing w:after="0" w:line="360" w:lineRule="auto"/>
        <w:rPr>
          <w:rFonts w:ascii="Arial" w:hAnsi="Arial" w:cs="Arial"/>
          <w:bCs/>
          <w:sz w:val="20"/>
          <w:szCs w:val="20"/>
        </w:rPr>
      </w:pPr>
      <w:r w:rsidRPr="001F0C4A">
        <w:rPr>
          <w:rFonts w:ascii="Arial" w:hAnsi="Arial" w:cs="Arial"/>
          <w:bCs/>
          <w:sz w:val="20"/>
          <w:szCs w:val="20"/>
        </w:rPr>
        <w:t>Die Experten sind sich einig: Wer wieder zu si</w:t>
      </w:r>
      <w:r w:rsidR="00420034" w:rsidRPr="001F0C4A">
        <w:rPr>
          <w:rFonts w:ascii="Arial" w:hAnsi="Arial" w:cs="Arial"/>
          <w:bCs/>
          <w:sz w:val="20"/>
          <w:szCs w:val="20"/>
        </w:rPr>
        <w:t>c</w:t>
      </w:r>
      <w:r w:rsidRPr="001F0C4A">
        <w:rPr>
          <w:rFonts w:ascii="Arial" w:hAnsi="Arial" w:cs="Arial"/>
          <w:bCs/>
          <w:sz w:val="20"/>
          <w:szCs w:val="20"/>
        </w:rPr>
        <w:t xml:space="preserve">h finden will, braucht den </w:t>
      </w:r>
      <w:r w:rsidR="00420034" w:rsidRPr="001F0C4A">
        <w:rPr>
          <w:rFonts w:ascii="Arial" w:hAnsi="Arial" w:cs="Arial"/>
          <w:bCs/>
          <w:sz w:val="20"/>
          <w:szCs w:val="20"/>
        </w:rPr>
        <w:t xml:space="preserve">Kontakt zur Natur. Das UNESCO Biosphärenreservat Rhön bietet für die fünf Kurorte und Staatsbäder den perfekten Rahmen, um sich eine Auszeit zu gönnen. </w:t>
      </w:r>
      <w:r w:rsidR="002A1B36" w:rsidRPr="001F0C4A">
        <w:rPr>
          <w:rFonts w:ascii="Arial" w:hAnsi="Arial" w:cs="Arial"/>
          <w:bCs/>
          <w:sz w:val="20"/>
          <w:szCs w:val="20"/>
        </w:rPr>
        <w:t xml:space="preserve">Ob Waldspaziergang, Wandertour auf dem </w:t>
      </w:r>
      <w:proofErr w:type="spellStart"/>
      <w:r w:rsidR="002A1B36" w:rsidRPr="001F0C4A">
        <w:rPr>
          <w:rFonts w:ascii="Arial" w:hAnsi="Arial" w:cs="Arial"/>
          <w:bCs/>
          <w:sz w:val="20"/>
          <w:szCs w:val="20"/>
        </w:rPr>
        <w:t>Hochrhöner</w:t>
      </w:r>
      <w:proofErr w:type="spellEnd"/>
      <w:r w:rsidR="002A1B36" w:rsidRPr="001F0C4A">
        <w:rPr>
          <w:rFonts w:ascii="Arial" w:hAnsi="Arial" w:cs="Arial"/>
          <w:bCs/>
          <w:sz w:val="20"/>
          <w:szCs w:val="20"/>
        </w:rPr>
        <w:t xml:space="preserve"> und seinen Extratouren oder beim Segelfliegen oder </w:t>
      </w:r>
      <w:proofErr w:type="spellStart"/>
      <w:r w:rsidR="002A1B36" w:rsidRPr="001F0C4A">
        <w:rPr>
          <w:rFonts w:ascii="Arial" w:hAnsi="Arial" w:cs="Arial"/>
          <w:bCs/>
          <w:sz w:val="20"/>
          <w:szCs w:val="20"/>
        </w:rPr>
        <w:t>Paragliden</w:t>
      </w:r>
      <w:proofErr w:type="spellEnd"/>
      <w:r w:rsidR="002A1B36" w:rsidRPr="001F0C4A">
        <w:rPr>
          <w:rFonts w:ascii="Arial" w:hAnsi="Arial" w:cs="Arial"/>
          <w:bCs/>
          <w:sz w:val="20"/>
          <w:szCs w:val="20"/>
        </w:rPr>
        <w:t xml:space="preserve"> neue Perspektiven entdecken – das Land der offenen Ferne bietet beste Aussichten, um das Leben neu zu entdecken. </w:t>
      </w:r>
      <w:hyperlink r:id="rId15" w:history="1">
        <w:r w:rsidR="002A1B36" w:rsidRPr="001F0C4A">
          <w:rPr>
            <w:rStyle w:val="Hyperlink"/>
            <w:rFonts w:ascii="Arial" w:hAnsi="Arial" w:cs="Arial"/>
            <w:bCs/>
            <w:sz w:val="20"/>
            <w:szCs w:val="20"/>
          </w:rPr>
          <w:t>www.rhoen.info</w:t>
        </w:r>
      </w:hyperlink>
      <w:r w:rsidR="00420034" w:rsidRPr="001F0C4A">
        <w:rPr>
          <w:rFonts w:ascii="Arial" w:hAnsi="Arial" w:cs="Arial"/>
          <w:bCs/>
          <w:sz w:val="20"/>
          <w:szCs w:val="20"/>
        </w:rPr>
        <w:t xml:space="preserve"> </w:t>
      </w:r>
    </w:p>
    <w:p w14:paraId="23C58D16" w14:textId="1543F944" w:rsidR="00E222FD" w:rsidRDefault="008775C0" w:rsidP="001F0C4A">
      <w:pPr>
        <w:spacing w:after="0" w:line="360" w:lineRule="auto"/>
        <w:rPr>
          <w:rFonts w:ascii="Arial" w:hAnsi="Arial" w:cs="Arial"/>
          <w:bCs/>
          <w:sz w:val="20"/>
          <w:szCs w:val="20"/>
        </w:rPr>
      </w:pPr>
      <w:r w:rsidRPr="001F0C4A">
        <w:rPr>
          <w:rFonts w:ascii="Arial" w:hAnsi="Arial" w:cs="Arial"/>
          <w:bCs/>
          <w:sz w:val="20"/>
          <w:szCs w:val="20"/>
        </w:rPr>
        <w:t>………………………</w:t>
      </w:r>
      <w:r w:rsidR="00997C6E">
        <w:rPr>
          <w:rFonts w:ascii="Arial" w:hAnsi="Arial" w:cs="Arial"/>
          <w:bCs/>
          <w:sz w:val="20"/>
          <w:szCs w:val="20"/>
        </w:rPr>
        <w:t>……………….</w:t>
      </w:r>
      <w:r w:rsidRPr="001F0C4A">
        <w:rPr>
          <w:rFonts w:ascii="Arial" w:hAnsi="Arial" w:cs="Arial"/>
          <w:bCs/>
          <w:sz w:val="20"/>
          <w:szCs w:val="20"/>
        </w:rPr>
        <w:t>…………………………………………………………………………</w:t>
      </w:r>
    </w:p>
    <w:p w14:paraId="7E80F8E2" w14:textId="681DD81A" w:rsidR="00B82D6C" w:rsidRPr="001D56AF" w:rsidRDefault="00B82D6C" w:rsidP="00B82D6C">
      <w:pPr>
        <w:spacing w:after="0" w:line="240" w:lineRule="auto"/>
        <w:rPr>
          <w:rFonts w:ascii="Arial" w:hAnsi="Arial" w:cs="Arial"/>
          <w:i/>
          <w:sz w:val="18"/>
          <w:szCs w:val="18"/>
        </w:rPr>
      </w:pPr>
      <w:r w:rsidRPr="001D56AF">
        <w:rPr>
          <w:rFonts w:ascii="Arial" w:hAnsi="Arial" w:cs="Arial"/>
          <w:i/>
          <w:sz w:val="18"/>
          <w:szCs w:val="18"/>
        </w:rPr>
        <w:t xml:space="preserve">Abdruck erbeten. Wir freuen uns über ein Belegexemplar. Dieser Text hat </w:t>
      </w:r>
      <w:r>
        <w:rPr>
          <w:rFonts w:ascii="Arial" w:hAnsi="Arial" w:cs="Arial"/>
          <w:i/>
          <w:sz w:val="18"/>
          <w:szCs w:val="18"/>
        </w:rPr>
        <w:t>5.598</w:t>
      </w:r>
      <w:r w:rsidRPr="001D56AF">
        <w:rPr>
          <w:rFonts w:ascii="Arial" w:hAnsi="Arial" w:cs="Arial"/>
          <w:i/>
          <w:sz w:val="18"/>
          <w:szCs w:val="18"/>
        </w:rPr>
        <w:t xml:space="preserve"> Zeichen und </w:t>
      </w:r>
      <w:r>
        <w:rPr>
          <w:rFonts w:ascii="Arial" w:hAnsi="Arial" w:cs="Arial"/>
          <w:i/>
          <w:sz w:val="18"/>
          <w:szCs w:val="18"/>
        </w:rPr>
        <w:t>78</w:t>
      </w:r>
      <w:r w:rsidRPr="001D56AF">
        <w:rPr>
          <w:rFonts w:ascii="Arial" w:hAnsi="Arial" w:cs="Arial"/>
          <w:i/>
          <w:sz w:val="18"/>
          <w:szCs w:val="18"/>
        </w:rPr>
        <w:t xml:space="preserve"> Zeilen. </w:t>
      </w:r>
    </w:p>
    <w:p w14:paraId="34D8E0A7" w14:textId="77777777" w:rsidR="00B82D6C" w:rsidRDefault="00B82D6C" w:rsidP="00B82D6C">
      <w:pPr>
        <w:spacing w:after="0" w:line="240" w:lineRule="auto"/>
        <w:rPr>
          <w:rFonts w:ascii="Arial" w:hAnsi="Arial" w:cs="Arial"/>
          <w:color w:val="4472C4"/>
          <w:sz w:val="20"/>
          <w:szCs w:val="20"/>
        </w:rPr>
      </w:pPr>
      <w:r w:rsidRPr="001D56AF">
        <w:rPr>
          <w:rFonts w:ascii="Arial" w:hAnsi="Arial" w:cs="Arial"/>
          <w:color w:val="4472C4"/>
          <w:sz w:val="20"/>
          <w:szCs w:val="20"/>
        </w:rPr>
        <w:t>……………………………………………………………………………………………………………………</w:t>
      </w:r>
    </w:p>
    <w:p w14:paraId="00F02E9D" w14:textId="77777777" w:rsidR="00B82D6C" w:rsidRDefault="00B82D6C" w:rsidP="00B82D6C">
      <w:pPr>
        <w:spacing w:after="0" w:line="360" w:lineRule="auto"/>
        <w:rPr>
          <w:rFonts w:ascii="Arial" w:hAnsi="Arial" w:cs="Arial"/>
          <w:bCs/>
          <w:i/>
          <w:iCs/>
          <w:sz w:val="8"/>
          <w:szCs w:val="8"/>
        </w:rPr>
      </w:pPr>
    </w:p>
    <w:p w14:paraId="5FD4B601" w14:textId="77777777" w:rsidR="00B82D6C" w:rsidRDefault="00B82D6C" w:rsidP="00B82D6C">
      <w:pPr>
        <w:spacing w:after="0" w:line="360" w:lineRule="auto"/>
        <w:rPr>
          <w:rFonts w:ascii="Arial" w:hAnsi="Arial" w:cs="Arial"/>
          <w:bCs/>
          <w:i/>
          <w:iCs/>
          <w:sz w:val="8"/>
          <w:szCs w:val="8"/>
        </w:rPr>
      </w:pPr>
    </w:p>
    <w:p w14:paraId="1BE7D73D" w14:textId="6AC27F16" w:rsidR="004D3602" w:rsidRPr="00844E61" w:rsidRDefault="004D3602" w:rsidP="004D3602">
      <w:pPr>
        <w:spacing w:after="0" w:line="360" w:lineRule="auto"/>
        <w:rPr>
          <w:rFonts w:ascii="Arial" w:eastAsia="Times New Roman" w:hAnsi="Arial" w:cs="Arial"/>
          <w:color w:val="404040"/>
          <w:sz w:val="20"/>
          <w:szCs w:val="20"/>
          <w:lang w:val="en-US" w:eastAsia="de-DE"/>
        </w:rPr>
      </w:pPr>
      <w:r w:rsidRPr="00745774">
        <w:rPr>
          <w:rFonts w:ascii="Arial" w:eastAsia="Times New Roman" w:hAnsi="Arial" w:cs="Arial"/>
          <w:color w:val="404040"/>
          <w:sz w:val="20"/>
          <w:szCs w:val="20"/>
          <w:lang w:eastAsia="de-DE"/>
        </w:rPr>
        <w:t>Kostenfreies professionelles </w:t>
      </w:r>
      <w:r w:rsidRPr="00745774">
        <w:rPr>
          <w:rFonts w:ascii="Arial" w:eastAsia="Times New Roman" w:hAnsi="Arial" w:cs="Arial"/>
          <w:b/>
          <w:bCs/>
          <w:color w:val="404040"/>
          <w:sz w:val="20"/>
          <w:szCs w:val="20"/>
          <w:lang w:eastAsia="de-DE"/>
        </w:rPr>
        <w:t>Bildmaterial</w:t>
      </w:r>
      <w:r w:rsidRPr="00745774">
        <w:rPr>
          <w:rFonts w:ascii="Arial" w:eastAsia="Times New Roman" w:hAnsi="Arial" w:cs="Arial"/>
          <w:color w:val="404040"/>
          <w:sz w:val="20"/>
          <w:szCs w:val="20"/>
          <w:lang w:eastAsia="de-DE"/>
        </w:rPr>
        <w:t>: </w:t>
      </w:r>
      <w:hyperlink r:id="rId16" w:history="1">
        <w:r w:rsidRPr="004D3602">
          <w:rPr>
            <w:rStyle w:val="Hyperlink"/>
            <w:rFonts w:ascii="Arial" w:eastAsia="Times New Roman" w:hAnsi="Arial" w:cs="Arial"/>
            <w:sz w:val="20"/>
            <w:szCs w:val="20"/>
            <w:lang w:eastAsia="de-DE"/>
          </w:rPr>
          <w:t>https://cloud.text-design.de/s/e8rwebT5R94bnD9</w:t>
        </w:r>
      </w:hyperlink>
      <w:r w:rsidRPr="004D3602">
        <w:rPr>
          <w:rFonts w:ascii="Arial" w:eastAsia="Times New Roman" w:hAnsi="Arial" w:cs="Arial"/>
          <w:color w:val="404040"/>
          <w:sz w:val="20"/>
          <w:szCs w:val="20"/>
          <w:lang w:eastAsia="de-DE"/>
        </w:rPr>
        <w:tab/>
      </w:r>
      <w:r w:rsidRPr="00844E61">
        <w:rPr>
          <w:rFonts w:ascii="Arial" w:eastAsia="Times New Roman" w:hAnsi="Arial" w:cs="Arial"/>
          <w:color w:val="404040"/>
          <w:sz w:val="20"/>
          <w:szCs w:val="20"/>
          <w:lang w:val="en-US" w:eastAsia="de-DE"/>
        </w:rPr>
        <w:t xml:space="preserve"> </w:t>
      </w:r>
    </w:p>
    <w:p w14:paraId="71B54576" w14:textId="77777777" w:rsidR="00B82D6C" w:rsidRDefault="00B82D6C" w:rsidP="00B82D6C">
      <w:pPr>
        <w:spacing w:after="0" w:line="360" w:lineRule="auto"/>
        <w:rPr>
          <w:rFonts w:ascii="Arial" w:hAnsi="Arial" w:cs="Arial"/>
          <w:bCs/>
          <w:i/>
          <w:iCs/>
          <w:sz w:val="8"/>
          <w:szCs w:val="8"/>
        </w:rPr>
      </w:pPr>
    </w:p>
    <w:p w14:paraId="230D45A6" w14:textId="77777777" w:rsidR="00B82D6C" w:rsidRDefault="00B82D6C" w:rsidP="00B82D6C">
      <w:pPr>
        <w:spacing w:after="0" w:line="360" w:lineRule="auto"/>
        <w:rPr>
          <w:rFonts w:ascii="Arial" w:hAnsi="Arial" w:cs="Arial"/>
          <w:bCs/>
          <w:i/>
          <w:iCs/>
          <w:sz w:val="8"/>
          <w:szCs w:val="8"/>
        </w:rPr>
      </w:pPr>
    </w:p>
    <w:p w14:paraId="5A8A3786" w14:textId="77777777" w:rsidR="00B82D6C" w:rsidRDefault="00B82D6C" w:rsidP="00B82D6C">
      <w:pPr>
        <w:spacing w:after="0" w:line="360" w:lineRule="auto"/>
        <w:rPr>
          <w:rFonts w:ascii="Arial" w:hAnsi="Arial" w:cs="Arial"/>
          <w:bCs/>
          <w:i/>
          <w:iCs/>
          <w:sz w:val="8"/>
          <w:szCs w:val="8"/>
        </w:rPr>
      </w:pPr>
    </w:p>
    <w:p w14:paraId="522B843C" w14:textId="77777777" w:rsidR="00B82D6C" w:rsidRDefault="00B82D6C" w:rsidP="00B82D6C">
      <w:pPr>
        <w:spacing w:after="0" w:line="360" w:lineRule="auto"/>
        <w:rPr>
          <w:rFonts w:ascii="Arial" w:hAnsi="Arial" w:cs="Arial"/>
          <w:bCs/>
          <w:i/>
          <w:iCs/>
          <w:sz w:val="8"/>
          <w:szCs w:val="8"/>
        </w:rPr>
      </w:pPr>
    </w:p>
    <w:p w14:paraId="089B1353" w14:textId="77777777" w:rsidR="00B82D6C" w:rsidRDefault="00B82D6C" w:rsidP="00B82D6C">
      <w:pPr>
        <w:spacing w:after="0" w:line="360" w:lineRule="auto"/>
        <w:rPr>
          <w:rFonts w:ascii="Arial" w:hAnsi="Arial" w:cs="Arial"/>
          <w:bCs/>
          <w:i/>
          <w:iCs/>
          <w:sz w:val="8"/>
          <w:szCs w:val="8"/>
        </w:rPr>
      </w:pPr>
    </w:p>
    <w:p w14:paraId="0A499B80" w14:textId="77777777" w:rsidR="00B82D6C" w:rsidRDefault="00B82D6C" w:rsidP="00B82D6C">
      <w:pPr>
        <w:spacing w:after="0" w:line="360" w:lineRule="auto"/>
        <w:rPr>
          <w:rFonts w:ascii="Arial" w:hAnsi="Arial" w:cs="Arial"/>
          <w:bCs/>
          <w:i/>
          <w:iCs/>
          <w:sz w:val="8"/>
          <w:szCs w:val="8"/>
        </w:rPr>
      </w:pPr>
    </w:p>
    <w:p w14:paraId="63143191" w14:textId="77777777" w:rsidR="00B82D6C" w:rsidRDefault="00B82D6C" w:rsidP="00B82D6C">
      <w:pPr>
        <w:spacing w:after="0" w:line="360" w:lineRule="auto"/>
        <w:rPr>
          <w:rFonts w:ascii="Arial" w:hAnsi="Arial" w:cs="Arial"/>
          <w:bCs/>
          <w:i/>
          <w:iCs/>
          <w:sz w:val="8"/>
          <w:szCs w:val="8"/>
        </w:rPr>
      </w:pPr>
    </w:p>
    <w:p w14:paraId="6D264943" w14:textId="77777777" w:rsidR="00B82D6C" w:rsidRPr="00CC7F37" w:rsidRDefault="00B82D6C" w:rsidP="00B82D6C">
      <w:pPr>
        <w:spacing w:after="0" w:line="360" w:lineRule="auto"/>
        <w:rPr>
          <w:rFonts w:ascii="Arial" w:hAnsi="Arial" w:cs="Arial"/>
          <w:bCs/>
          <w:i/>
          <w:iCs/>
          <w:sz w:val="8"/>
          <w:szCs w:val="8"/>
        </w:rPr>
      </w:pPr>
    </w:p>
    <w:p w14:paraId="140FE31D" w14:textId="77777777" w:rsidR="00F12AF1" w:rsidRPr="001D56AF" w:rsidRDefault="00F12AF1" w:rsidP="00F12AF1">
      <w:pPr>
        <w:shd w:val="clear" w:color="auto" w:fill="DEEAF6"/>
        <w:spacing w:line="360" w:lineRule="auto"/>
        <w:rPr>
          <w:rFonts w:ascii="Arial" w:eastAsia="Calibri" w:hAnsi="Arial" w:cs="Arial"/>
          <w:b/>
          <w:sz w:val="20"/>
          <w:szCs w:val="20"/>
        </w:rPr>
      </w:pPr>
      <w:r w:rsidRPr="001D56AF">
        <w:rPr>
          <w:rFonts w:ascii="Arial" w:eastAsia="Calibri" w:hAnsi="Arial" w:cs="Arial"/>
          <w:b/>
          <w:sz w:val="20"/>
          <w:szCs w:val="20"/>
        </w:rPr>
        <w:t xml:space="preserve">INFO: Bäderland Bayerische Rhön </w:t>
      </w:r>
    </w:p>
    <w:p w14:paraId="40889A04" w14:textId="77777777" w:rsidR="00F12AF1" w:rsidRPr="001D56AF" w:rsidRDefault="00F12AF1" w:rsidP="00F12AF1">
      <w:pPr>
        <w:shd w:val="clear" w:color="auto" w:fill="DEEAF6"/>
        <w:spacing w:line="360" w:lineRule="auto"/>
        <w:rPr>
          <w:rFonts w:ascii="Arial" w:hAnsi="Arial" w:cs="Arial"/>
          <w:sz w:val="20"/>
          <w:szCs w:val="20"/>
        </w:rPr>
      </w:pPr>
      <w:r w:rsidRPr="001D56AF">
        <w:rPr>
          <w:rFonts w:ascii="Arial" w:eastAsia="Calibri" w:hAnsi="Arial" w:cs="Arial"/>
          <w:sz w:val="20"/>
          <w:szCs w:val="20"/>
        </w:rPr>
        <w:t xml:space="preserve">Geschäftsführer </w:t>
      </w: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hAnsi="Arial" w:cs="Arial"/>
          <w:sz w:val="20"/>
          <w:szCs w:val="20"/>
        </w:rPr>
        <w:t xml:space="preserve">Dr. Matthias Wagner </w:t>
      </w:r>
      <w:r w:rsidRPr="001D56AF">
        <w:rPr>
          <w:rFonts w:ascii="Arial" w:hAnsi="Arial" w:cs="Arial"/>
          <w:sz w:val="20"/>
          <w:szCs w:val="20"/>
        </w:rPr>
        <w:br/>
        <w:t xml:space="preserve">Anschrift </w:t>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t>Bäderland Bayerische Rhön GmbH &amp; Co. KG</w:t>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proofErr w:type="spellStart"/>
      <w:r w:rsidRPr="001D56AF">
        <w:rPr>
          <w:rFonts w:ascii="Arial" w:hAnsi="Arial" w:cs="Arial"/>
          <w:sz w:val="20"/>
          <w:szCs w:val="20"/>
        </w:rPr>
        <w:t>Sieboldstraße</w:t>
      </w:r>
      <w:proofErr w:type="spellEnd"/>
      <w:r w:rsidRPr="001D56AF">
        <w:rPr>
          <w:rFonts w:ascii="Arial" w:hAnsi="Arial" w:cs="Arial"/>
          <w:sz w:val="20"/>
          <w:szCs w:val="20"/>
        </w:rPr>
        <w:t xml:space="preserve"> 7, 97688 Bad Kissingen</w:t>
      </w:r>
    </w:p>
    <w:p w14:paraId="5389540F" w14:textId="77777777" w:rsidR="00F12AF1" w:rsidRDefault="00F12AF1" w:rsidP="00F12AF1">
      <w:pPr>
        <w:shd w:val="clear" w:color="auto" w:fill="DEEAF6"/>
        <w:spacing w:line="360" w:lineRule="auto"/>
      </w:pPr>
      <w:r w:rsidRPr="001D56AF">
        <w:rPr>
          <w:rFonts w:ascii="Arial" w:hAnsi="Arial" w:cs="Arial"/>
          <w:sz w:val="20"/>
          <w:szCs w:val="20"/>
        </w:rPr>
        <w:t xml:space="preserve">Tel. </w:t>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t>0971 7236-136</w:t>
      </w:r>
      <w:r w:rsidRPr="001D56AF">
        <w:rPr>
          <w:rFonts w:ascii="Arial" w:hAnsi="Arial" w:cs="Arial"/>
          <w:sz w:val="20"/>
          <w:szCs w:val="20"/>
        </w:rPr>
        <w:br/>
        <w:t>E-Mail: </w:t>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r w:rsidRPr="001D56AF">
        <w:rPr>
          <w:rFonts w:ascii="Arial" w:hAnsi="Arial" w:cs="Arial"/>
          <w:sz w:val="20"/>
          <w:szCs w:val="20"/>
        </w:rPr>
        <w:tab/>
      </w:r>
      <w:hyperlink r:id="rId17" w:history="1">
        <w:r w:rsidRPr="001D56AF">
          <w:rPr>
            <w:rFonts w:ascii="Arial" w:hAnsi="Arial" w:cs="Arial"/>
            <w:sz w:val="20"/>
            <w:szCs w:val="20"/>
          </w:rPr>
          <w:t>wagner@gesundheitsregion-baederland.de</w:t>
        </w:r>
      </w:hyperlink>
    </w:p>
    <w:p w14:paraId="566A9DA9" w14:textId="77777777" w:rsidR="00F12AF1" w:rsidRPr="006E181B" w:rsidRDefault="00F12AF1" w:rsidP="00F12AF1">
      <w:pPr>
        <w:shd w:val="clear" w:color="auto" w:fill="DEEAF6"/>
        <w:spacing w:line="360" w:lineRule="auto"/>
        <w:rPr>
          <w:rFonts w:ascii="Arial" w:hAnsi="Arial" w:cs="Arial"/>
          <w:sz w:val="20"/>
          <w:szCs w:val="20"/>
        </w:rPr>
      </w:pPr>
      <w:r>
        <w:tab/>
      </w:r>
      <w:r>
        <w:tab/>
      </w:r>
      <w:r>
        <w:tab/>
      </w:r>
      <w:r>
        <w:tab/>
      </w:r>
      <w:r>
        <w:tab/>
      </w:r>
      <w:hyperlink r:id="rId18" w:history="1">
        <w:r w:rsidRPr="006E181B">
          <w:rPr>
            <w:rStyle w:val="Hyperlink"/>
            <w:rFonts w:ascii="Arial" w:hAnsi="Arial" w:cs="Arial"/>
            <w:sz w:val="20"/>
            <w:szCs w:val="20"/>
          </w:rPr>
          <w:t>info@baederland-bayerische-rhoen.de</w:t>
        </w:r>
      </w:hyperlink>
    </w:p>
    <w:p w14:paraId="532F50E8" w14:textId="77777777" w:rsidR="00F12AF1" w:rsidRPr="001D56AF" w:rsidRDefault="00F12AF1" w:rsidP="00F12AF1">
      <w:pPr>
        <w:shd w:val="clear" w:color="auto" w:fill="DEEAF6"/>
        <w:spacing w:line="360" w:lineRule="auto"/>
        <w:rPr>
          <w:rFonts w:ascii="Arial" w:hAnsi="Arial" w:cs="Arial"/>
          <w:sz w:val="20"/>
          <w:szCs w:val="20"/>
        </w:rPr>
      </w:pPr>
      <w:r w:rsidRPr="006E181B">
        <w:rPr>
          <w:rFonts w:ascii="Arial" w:hAnsi="Arial" w:cs="Arial"/>
          <w:sz w:val="20"/>
          <w:szCs w:val="20"/>
        </w:rPr>
        <w:tab/>
      </w:r>
      <w:r w:rsidRPr="006E181B">
        <w:rPr>
          <w:rFonts w:ascii="Arial" w:hAnsi="Arial" w:cs="Arial"/>
          <w:sz w:val="20"/>
          <w:szCs w:val="20"/>
        </w:rPr>
        <w:tab/>
      </w:r>
      <w:r w:rsidRPr="006E181B">
        <w:rPr>
          <w:rFonts w:ascii="Arial" w:hAnsi="Arial" w:cs="Arial"/>
          <w:sz w:val="20"/>
          <w:szCs w:val="20"/>
        </w:rPr>
        <w:tab/>
      </w:r>
      <w:r w:rsidRPr="006E181B">
        <w:rPr>
          <w:rFonts w:ascii="Arial" w:hAnsi="Arial" w:cs="Arial"/>
          <w:sz w:val="20"/>
          <w:szCs w:val="20"/>
        </w:rPr>
        <w:tab/>
      </w:r>
      <w:r w:rsidRPr="006E181B">
        <w:rPr>
          <w:rFonts w:ascii="Arial" w:hAnsi="Arial" w:cs="Arial"/>
          <w:sz w:val="20"/>
          <w:szCs w:val="20"/>
        </w:rPr>
        <w:tab/>
      </w:r>
      <w:hyperlink r:id="rId19" w:history="1">
        <w:r w:rsidRPr="006E181B">
          <w:rPr>
            <w:rStyle w:val="Hyperlink"/>
            <w:rFonts w:ascii="Arial" w:hAnsi="Arial" w:cs="Arial"/>
            <w:sz w:val="20"/>
            <w:szCs w:val="20"/>
          </w:rPr>
          <w:t>www.baederland-bayerische-rhoen.de</w:t>
        </w:r>
      </w:hyperlink>
      <w:r w:rsidRPr="006E181B">
        <w:rPr>
          <w:rFonts w:ascii="Arial" w:hAnsi="Arial" w:cs="Arial"/>
          <w:sz w:val="20"/>
          <w:szCs w:val="20"/>
        </w:rPr>
        <w:tab/>
      </w:r>
      <w:r>
        <w:tab/>
      </w:r>
    </w:p>
    <w:p w14:paraId="593FBF6D" w14:textId="77777777" w:rsidR="00F12AF1" w:rsidRPr="001D56AF" w:rsidRDefault="00F12AF1" w:rsidP="00F12AF1">
      <w:pPr>
        <w:shd w:val="clear" w:color="auto" w:fill="DEEAF6"/>
        <w:spacing w:line="360" w:lineRule="auto"/>
        <w:rPr>
          <w:rFonts w:ascii="Arial" w:eastAsia="Calibri" w:hAnsi="Arial" w:cs="Arial"/>
          <w:sz w:val="20"/>
          <w:szCs w:val="20"/>
        </w:rPr>
      </w:pPr>
      <w:r w:rsidRPr="001D56AF">
        <w:rPr>
          <w:rFonts w:ascii="Arial" w:eastAsia="Calibri" w:hAnsi="Arial" w:cs="Arial"/>
          <w:b/>
          <w:sz w:val="20"/>
          <w:szCs w:val="20"/>
        </w:rPr>
        <w:t>Ansprechpartner für Redaktionen:</w:t>
      </w:r>
      <w:r w:rsidRPr="001D56AF">
        <w:rPr>
          <w:rFonts w:ascii="Arial" w:eastAsia="Calibri" w:hAnsi="Arial" w:cs="Arial"/>
          <w:sz w:val="20"/>
          <w:szCs w:val="20"/>
        </w:rPr>
        <w:tab/>
        <w:t>texTDesign Tonya Schulz GmbH,</w:t>
      </w:r>
    </w:p>
    <w:p w14:paraId="7D9FAF0E" w14:textId="77777777" w:rsidR="00F12AF1" w:rsidRPr="00844E61" w:rsidRDefault="00F12AF1" w:rsidP="00F12AF1">
      <w:pPr>
        <w:shd w:val="clear" w:color="auto" w:fill="DEEAF6"/>
        <w:spacing w:line="360" w:lineRule="auto"/>
        <w:rPr>
          <w:rFonts w:ascii="Arial" w:eastAsia="Calibri" w:hAnsi="Arial" w:cs="Arial"/>
          <w:sz w:val="20"/>
          <w:szCs w:val="20"/>
        </w:rPr>
      </w:pP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eastAsia="Calibri" w:hAnsi="Arial" w:cs="Arial"/>
          <w:sz w:val="20"/>
          <w:szCs w:val="20"/>
        </w:rPr>
        <w:tab/>
      </w:r>
      <w:r w:rsidRPr="001D56AF">
        <w:rPr>
          <w:rFonts w:ascii="Arial" w:eastAsia="Calibri" w:hAnsi="Arial" w:cs="Arial"/>
          <w:sz w:val="20"/>
          <w:szCs w:val="20"/>
        </w:rPr>
        <w:tab/>
        <w:t xml:space="preserve">T. 09777 32 35, </w:t>
      </w:r>
      <w:hyperlink r:id="rId20" w:history="1">
        <w:r w:rsidRPr="001D56AF">
          <w:rPr>
            <w:rStyle w:val="Hyperlink"/>
            <w:rFonts w:ascii="Arial" w:eastAsia="Calibri" w:hAnsi="Arial" w:cs="Arial"/>
            <w:color w:val="auto"/>
            <w:sz w:val="20"/>
            <w:szCs w:val="20"/>
          </w:rPr>
          <w:t>info@text-design.de</w:t>
        </w:r>
      </w:hyperlink>
      <w:r w:rsidRPr="001D56AF">
        <w:rPr>
          <w:rFonts w:ascii="Arial" w:eastAsia="Calibri" w:hAnsi="Arial" w:cs="Arial"/>
          <w:sz w:val="20"/>
          <w:szCs w:val="20"/>
        </w:rPr>
        <w:t xml:space="preserve"> </w:t>
      </w:r>
    </w:p>
    <w:p w14:paraId="743017FE" w14:textId="12592514" w:rsidR="00E95C27" w:rsidRPr="00853F78" w:rsidRDefault="00E95C27" w:rsidP="00B82D6C">
      <w:pPr>
        <w:spacing w:after="0" w:line="360" w:lineRule="auto"/>
        <w:rPr>
          <w:rFonts w:ascii="Arial" w:hAnsi="Arial" w:cs="Arial"/>
          <w:sz w:val="20"/>
          <w:szCs w:val="20"/>
        </w:rPr>
      </w:pPr>
    </w:p>
    <w:sectPr w:rsidR="00E95C27" w:rsidRPr="00853F78">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B8F1" w14:textId="77777777" w:rsidR="006F24B9" w:rsidRDefault="006F24B9" w:rsidP="006F24B9">
      <w:pPr>
        <w:spacing w:after="0" w:line="240" w:lineRule="auto"/>
      </w:pPr>
      <w:r>
        <w:separator/>
      </w:r>
    </w:p>
  </w:endnote>
  <w:endnote w:type="continuationSeparator" w:id="0">
    <w:p w14:paraId="10B092BB" w14:textId="77777777" w:rsidR="006F24B9" w:rsidRDefault="006F24B9" w:rsidP="006F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251FC" w14:textId="77777777" w:rsidR="006F24B9" w:rsidRDefault="006F24B9" w:rsidP="006F24B9">
      <w:pPr>
        <w:spacing w:after="0" w:line="240" w:lineRule="auto"/>
      </w:pPr>
      <w:r>
        <w:separator/>
      </w:r>
    </w:p>
  </w:footnote>
  <w:footnote w:type="continuationSeparator" w:id="0">
    <w:p w14:paraId="3770111A" w14:textId="77777777" w:rsidR="006F24B9" w:rsidRDefault="006F24B9" w:rsidP="006F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48BC" w14:textId="0F84688A" w:rsidR="006F24B9" w:rsidRPr="004B3F50" w:rsidRDefault="006F24B9" w:rsidP="006F24B9">
    <w:pPr>
      <w:pStyle w:val="Kopfzeile"/>
      <w:tabs>
        <w:tab w:val="clear" w:pos="4536"/>
        <w:tab w:val="clear" w:pos="9072"/>
      </w:tabs>
      <w:spacing w:line="360" w:lineRule="auto"/>
      <w:ind w:right="-425"/>
      <w:rPr>
        <w:rFonts w:ascii="Arial" w:hAnsi="Arial" w:cs="Arial"/>
      </w:rPr>
    </w:pPr>
    <w:r w:rsidRPr="0093697E">
      <w:rPr>
        <w:b/>
        <w:bCs/>
        <w:noProof/>
      </w:rPr>
      <mc:AlternateContent>
        <mc:Choice Requires="wps">
          <w:drawing>
            <wp:anchor distT="0" distB="0" distL="114300" distR="114300" simplePos="0" relativeHeight="251659264" behindDoc="0" locked="0" layoutInCell="1" allowOverlap="1" wp14:anchorId="17CCE8B3" wp14:editId="5C510D01">
              <wp:simplePos x="0" y="0"/>
              <wp:positionH relativeFrom="margin">
                <wp:posOffset>4609465</wp:posOffset>
              </wp:positionH>
              <wp:positionV relativeFrom="paragraph">
                <wp:posOffset>-320040</wp:posOffset>
              </wp:positionV>
              <wp:extent cx="1901190" cy="1135380"/>
              <wp:effectExtent l="0" t="0" r="3810" b="7620"/>
              <wp:wrapNone/>
              <wp:docPr id="4" name="Textfeld 4"/>
              <wp:cNvGraphicFramePr/>
              <a:graphic xmlns:a="http://schemas.openxmlformats.org/drawingml/2006/main">
                <a:graphicData uri="http://schemas.microsoft.com/office/word/2010/wordprocessingShape">
                  <wps:wsp>
                    <wps:cNvSpPr txBox="1"/>
                    <wps:spPr>
                      <a:xfrm>
                        <a:off x="0" y="0"/>
                        <a:ext cx="1901190" cy="1135380"/>
                      </a:xfrm>
                      <a:prstGeom prst="rect">
                        <a:avLst/>
                      </a:prstGeom>
                      <a:solidFill>
                        <a:schemeClr val="lt1"/>
                      </a:solidFill>
                      <a:ln w="6350">
                        <a:noFill/>
                      </a:ln>
                    </wps:spPr>
                    <wps:txbx>
                      <w:txbxContent>
                        <w:p w14:paraId="4970123A" w14:textId="65AB30F3" w:rsidR="006F24B9" w:rsidRDefault="006F24B9" w:rsidP="006F24B9">
                          <w:pPr>
                            <w:tabs>
                              <w:tab w:val="left" w:pos="9498"/>
                            </w:tabs>
                            <w:ind w:left="142" w:right="-116"/>
                          </w:pPr>
                          <w:r>
                            <w:rPr>
                              <w:noProof/>
                            </w:rPr>
                            <w:drawing>
                              <wp:inline distT="0" distB="0" distL="0" distR="0" wp14:anchorId="7381CAAB" wp14:editId="7D92745B">
                                <wp:extent cx="1661083" cy="1106886"/>
                                <wp:effectExtent l="0" t="0" r="0" b="0"/>
                                <wp:docPr id="1968270104"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0104" name="Grafik 1"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661083" cy="11068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CE8B3" id="_x0000_t202" coordsize="21600,21600" o:spt="202" path="m,l,21600r21600,l21600,xe">
              <v:stroke joinstyle="miter"/>
              <v:path gradientshapeok="t" o:connecttype="rect"/>
            </v:shapetype>
            <v:shape id="Textfeld 4" o:spid="_x0000_s1026" type="#_x0000_t202" style="position:absolute;margin-left:362.95pt;margin-top:-25.2pt;width:149.7pt;height:8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UPLAIAAFUEAAAOAAAAZHJzL2Uyb0RvYy54bWysVMlu2zAQvRfoPxC815K8pIlgOXAduCgQ&#10;JAGcImeaIi0BFIclaUvu13dIyUvTnooeTA85+3szmt93jSIHYV0NuqDZKKVEaA5lrXcF/f66/nRL&#10;ifNMl0yBFgU9CkfvFx8/zFuTizFUoEphCQbRLm9NQSvvTZ4kjleiYW4ERmhUSrAN83i1u6S0rMXo&#10;jUrGaXqTtGBLY4EL5/D1oVfSRYwvpeD+WUonPFEFxdp8PG08t+FMFnOW7ywzVc2HMtg/VNGwWmPS&#10;c6gH5hnZ2/qPUE3NLTiQfsShSUDKmovYA3aTpe+62VTMiNgLguPMGSb3/8Lyp8PGvFjiuy/QIYEB&#10;kNa43OFj6KeTtgn/WClBPUJ4PMMmOk94cLpLM/xRwlGXZZPZ5DYCm1zcjXX+q4CGBKGgFnmJcLHD&#10;o/OYEk1PJiGbA1WX61qpeAmzIFbKkgNDFpWPRaLHb1ZKk7agN5NZGgNrCO59ZKUxwaWpIPlu2w2d&#10;bqE8IgAW+tlwhq9rLPKROf/CLA4DNoYD7p/xkAowCQwSJRXYn397D/bIEWopaXG4Cup+7JkVlKhv&#10;Gtm7y6bTMI3xMp19HuPFXmu21xq9b1aAnWe4SoZHMdh7dRKlheYN92AZsqKKaY65C+pP4sr3I497&#10;xMVyGY1w/gzzj3pjeAgdkA4UvHZvzJqBJ48UP8FpDFn+jq7eNnhqWO49yDpyGQDuUR1wx9mNFA97&#10;Fpbj+h6tLl+DxS8AAAD//wMAUEsDBBQABgAIAAAAIQA5J4XV5AAAAAwBAAAPAAAAZHJzL2Rvd25y&#10;ZXYueG1sTI/LTsMwEEX3SPyDNZXYoNYmaWibxqkQ4iGxo+Ehdm48TSLicRS7Sfh73BXsZjRHd87N&#10;dpNp2YC9ayxJuFkIYEil1Q1VEt6Kx/kamPOKtGotoYQfdLDLLy8ylWo70isOe1+xEEIuVRJq77uU&#10;c1fWaJRb2A4p3I62N8qHta+47tUYwk3LIyFuuVENhQ+16vC+xvJ7fzISvq6rzxc3Pb2PcRJ3D89D&#10;sfrQhZRXs+luC8zj5P9gOOsHdciD08GeSDvWSlhFySagEuaJWAI7EyJKYmCHMEXrJfA84/9L5L8A&#10;AAD//wMAUEsBAi0AFAAGAAgAAAAhALaDOJL+AAAA4QEAABMAAAAAAAAAAAAAAAAAAAAAAFtDb250&#10;ZW50X1R5cGVzXS54bWxQSwECLQAUAAYACAAAACEAOP0h/9YAAACUAQAACwAAAAAAAAAAAAAAAAAv&#10;AQAAX3JlbHMvLnJlbHNQSwECLQAUAAYACAAAACEA23M1DywCAABVBAAADgAAAAAAAAAAAAAAAAAu&#10;AgAAZHJzL2Uyb0RvYy54bWxQSwECLQAUAAYACAAAACEAOSeF1eQAAAAMAQAADwAAAAAAAAAAAAAA&#10;AACGBAAAZHJzL2Rvd25yZXYueG1sUEsFBgAAAAAEAAQA8wAAAJcFAAAAAA==&#10;" fillcolor="white [3201]" stroked="f" strokeweight=".5pt">
              <v:textbox>
                <w:txbxContent>
                  <w:p w14:paraId="4970123A" w14:textId="65AB30F3" w:rsidR="006F24B9" w:rsidRDefault="006F24B9" w:rsidP="006F24B9">
                    <w:pPr>
                      <w:tabs>
                        <w:tab w:val="left" w:pos="9498"/>
                      </w:tabs>
                      <w:ind w:left="142" w:right="-116"/>
                    </w:pPr>
                    <w:r>
                      <w:rPr>
                        <w:noProof/>
                      </w:rPr>
                      <w:drawing>
                        <wp:inline distT="0" distB="0" distL="0" distR="0" wp14:anchorId="7381CAAB" wp14:editId="7D92745B">
                          <wp:extent cx="1661083" cy="1106886"/>
                          <wp:effectExtent l="0" t="0" r="0" b="0"/>
                          <wp:docPr id="1968270104"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0104" name="Grafik 1"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661083" cy="1106886"/>
                                  </a:xfrm>
                                  <a:prstGeom prst="rect">
                                    <a:avLst/>
                                  </a:prstGeom>
                                </pic:spPr>
                              </pic:pic>
                            </a:graphicData>
                          </a:graphic>
                        </wp:inline>
                      </w:drawing>
                    </w:r>
                  </w:p>
                </w:txbxContent>
              </v:textbox>
              <w10:wrap anchorx="margin"/>
            </v:shape>
          </w:pict>
        </mc:Fallback>
      </mc:AlternateContent>
    </w:r>
    <w:r w:rsidRPr="004B3F50">
      <w:rPr>
        <w:rFonts w:ascii="Arial" w:hAnsi="Arial" w:cs="Arial"/>
        <w:b/>
        <w:bCs/>
      </w:rPr>
      <w:t>Presseinformation</w:t>
    </w:r>
    <w:r w:rsidRPr="004B3F50">
      <w:rPr>
        <w:rFonts w:ascii="Arial" w:hAnsi="Arial" w:cs="Arial"/>
      </w:rPr>
      <w:t xml:space="preserve"> | Bad Bocklet, Bad Brückenau, </w:t>
    </w:r>
    <w:r>
      <w:rPr>
        <w:rFonts w:ascii="Arial" w:hAnsi="Arial" w:cs="Arial"/>
      </w:rPr>
      <w:tab/>
    </w:r>
    <w:r>
      <w:rPr>
        <w:rFonts w:ascii="Arial" w:hAnsi="Arial" w:cs="Arial"/>
      </w:rPr>
      <w:tab/>
    </w:r>
    <w:r>
      <w:rPr>
        <w:rFonts w:ascii="Arial" w:hAnsi="Arial" w:cs="Arial"/>
      </w:rPr>
      <w:tab/>
    </w:r>
    <w:r>
      <w:rPr>
        <w:rFonts w:ascii="Arial" w:hAnsi="Arial" w:cs="Arial"/>
      </w:rPr>
      <w:tab/>
    </w:r>
  </w:p>
  <w:p w14:paraId="54B751E0" w14:textId="65DBD05D" w:rsidR="006F24B9" w:rsidRPr="0076437A" w:rsidRDefault="006F24B9" w:rsidP="006F24B9">
    <w:pPr>
      <w:ind w:right="1132"/>
      <w:rPr>
        <w:rFonts w:ascii="Arial" w:hAnsi="Arial" w:cs="Arial"/>
        <w:color w:val="156082" w:themeColor="accent1"/>
        <w:sz w:val="20"/>
        <w:szCs w:val="20"/>
      </w:rPr>
    </w:pPr>
    <w:r w:rsidRPr="004B3F50">
      <w:rPr>
        <w:rFonts w:ascii="Arial" w:hAnsi="Arial" w:cs="Arial"/>
      </w:rPr>
      <w:t xml:space="preserve">Bad Kissingen, Bad Königshofen, Bad Neustadt, </w:t>
    </w:r>
    <w:r w:rsidR="001F0C4A">
      <w:rPr>
        <w:rFonts w:ascii="Arial" w:hAnsi="Arial" w:cs="Arial"/>
      </w:rPr>
      <w:t>1</w:t>
    </w:r>
    <w:r w:rsidR="007B5AB7">
      <w:rPr>
        <w:rFonts w:ascii="Arial" w:hAnsi="Arial" w:cs="Arial"/>
      </w:rPr>
      <w:t>0</w:t>
    </w:r>
    <w:r>
      <w:rPr>
        <w:rFonts w:ascii="Arial" w:hAnsi="Arial" w:cs="Arial"/>
      </w:rPr>
      <w:t>. März 202</w:t>
    </w:r>
    <w:r w:rsidR="001F0C4A">
      <w:rPr>
        <w:rFonts w:ascii="Arial" w:hAnsi="Arial" w:cs="Arial"/>
      </w:rPr>
      <w:t>5</w:t>
    </w:r>
    <w:r>
      <w:rPr>
        <w:rFonts w:ascii="Arial" w:hAnsi="Arial" w:cs="Arial"/>
      </w:rPr>
      <w:tab/>
    </w:r>
    <w:r w:rsidRPr="004B3F50">
      <w:rPr>
        <w:rFonts w:ascii="Arial" w:hAnsi="Arial" w:cs="Arial"/>
      </w:rPr>
      <w:tab/>
    </w:r>
  </w:p>
  <w:p w14:paraId="65898CB0" w14:textId="073E800F" w:rsidR="006F24B9" w:rsidRDefault="006F24B9">
    <w:pPr>
      <w:pStyle w:val="Kopfzeile"/>
    </w:pPr>
    <w:r>
      <w:t>………………………………………………………………</w:t>
    </w:r>
    <w:r w:rsidR="0078217B">
      <w:t>………………</w:t>
    </w:r>
    <w:r>
      <w:t>…………………………</w:t>
    </w:r>
  </w:p>
  <w:p w14:paraId="3D6CF447" w14:textId="77777777" w:rsidR="006F24B9" w:rsidRDefault="006F24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26D54"/>
    <w:multiLevelType w:val="multilevel"/>
    <w:tmpl w:val="F7E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91CC2"/>
    <w:multiLevelType w:val="multilevel"/>
    <w:tmpl w:val="F64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D2704"/>
    <w:multiLevelType w:val="multilevel"/>
    <w:tmpl w:val="03F6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D57FA"/>
    <w:multiLevelType w:val="multilevel"/>
    <w:tmpl w:val="B4D4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B39CC"/>
    <w:multiLevelType w:val="multilevel"/>
    <w:tmpl w:val="2B52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229528">
    <w:abstractNumId w:val="3"/>
  </w:num>
  <w:num w:numId="2" w16cid:durableId="997880143">
    <w:abstractNumId w:val="2"/>
  </w:num>
  <w:num w:numId="3" w16cid:durableId="834228304">
    <w:abstractNumId w:val="0"/>
  </w:num>
  <w:num w:numId="4" w16cid:durableId="1270509993">
    <w:abstractNumId w:val="4"/>
  </w:num>
  <w:num w:numId="5" w16cid:durableId="1225796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18"/>
    <w:rsid w:val="00003489"/>
    <w:rsid w:val="00050635"/>
    <w:rsid w:val="00056124"/>
    <w:rsid w:val="000E14C5"/>
    <w:rsid w:val="00134182"/>
    <w:rsid w:val="001469DE"/>
    <w:rsid w:val="001A481D"/>
    <w:rsid w:val="001C2688"/>
    <w:rsid w:val="001F0C4A"/>
    <w:rsid w:val="00216353"/>
    <w:rsid w:val="00243E10"/>
    <w:rsid w:val="002A1B36"/>
    <w:rsid w:val="002A7966"/>
    <w:rsid w:val="002C32EF"/>
    <w:rsid w:val="002D5687"/>
    <w:rsid w:val="003018D4"/>
    <w:rsid w:val="00345FF6"/>
    <w:rsid w:val="003A0BD4"/>
    <w:rsid w:val="0041669E"/>
    <w:rsid w:val="00420034"/>
    <w:rsid w:val="00444F24"/>
    <w:rsid w:val="004C0D93"/>
    <w:rsid w:val="004D3602"/>
    <w:rsid w:val="00541CF9"/>
    <w:rsid w:val="00553E30"/>
    <w:rsid w:val="005742EE"/>
    <w:rsid w:val="00594385"/>
    <w:rsid w:val="005A2628"/>
    <w:rsid w:val="005D71FE"/>
    <w:rsid w:val="00600B8F"/>
    <w:rsid w:val="00626DB6"/>
    <w:rsid w:val="00650BA6"/>
    <w:rsid w:val="006755BE"/>
    <w:rsid w:val="0067685F"/>
    <w:rsid w:val="006768AE"/>
    <w:rsid w:val="006A5B53"/>
    <w:rsid w:val="006E0107"/>
    <w:rsid w:val="006F24B9"/>
    <w:rsid w:val="00735118"/>
    <w:rsid w:val="0078217B"/>
    <w:rsid w:val="007A3A77"/>
    <w:rsid w:val="007B5AB7"/>
    <w:rsid w:val="007C2731"/>
    <w:rsid w:val="00853F78"/>
    <w:rsid w:val="00861701"/>
    <w:rsid w:val="008775C0"/>
    <w:rsid w:val="008821DF"/>
    <w:rsid w:val="00890F7D"/>
    <w:rsid w:val="008A66D4"/>
    <w:rsid w:val="008C0967"/>
    <w:rsid w:val="008D6622"/>
    <w:rsid w:val="008E3C55"/>
    <w:rsid w:val="008E7B84"/>
    <w:rsid w:val="00901120"/>
    <w:rsid w:val="009146F9"/>
    <w:rsid w:val="009347CD"/>
    <w:rsid w:val="00972767"/>
    <w:rsid w:val="00987589"/>
    <w:rsid w:val="00997C6E"/>
    <w:rsid w:val="009E09E7"/>
    <w:rsid w:val="009F72B9"/>
    <w:rsid w:val="00A03F56"/>
    <w:rsid w:val="00A058F9"/>
    <w:rsid w:val="00A41C38"/>
    <w:rsid w:val="00A6331E"/>
    <w:rsid w:val="00AA6AFD"/>
    <w:rsid w:val="00AB76E2"/>
    <w:rsid w:val="00AD2B17"/>
    <w:rsid w:val="00B24CDD"/>
    <w:rsid w:val="00B35F1B"/>
    <w:rsid w:val="00B73020"/>
    <w:rsid w:val="00B82D6C"/>
    <w:rsid w:val="00B93B0D"/>
    <w:rsid w:val="00BA28D7"/>
    <w:rsid w:val="00C53A25"/>
    <w:rsid w:val="00C63455"/>
    <w:rsid w:val="00C71E0D"/>
    <w:rsid w:val="00C92884"/>
    <w:rsid w:val="00CB7C8D"/>
    <w:rsid w:val="00CD49D4"/>
    <w:rsid w:val="00CF352F"/>
    <w:rsid w:val="00D020CB"/>
    <w:rsid w:val="00DC3519"/>
    <w:rsid w:val="00DC35EA"/>
    <w:rsid w:val="00DD0626"/>
    <w:rsid w:val="00DD3BF4"/>
    <w:rsid w:val="00E04310"/>
    <w:rsid w:val="00E2019D"/>
    <w:rsid w:val="00E222FD"/>
    <w:rsid w:val="00E54747"/>
    <w:rsid w:val="00E55998"/>
    <w:rsid w:val="00E93BB6"/>
    <w:rsid w:val="00E95C27"/>
    <w:rsid w:val="00F12AF1"/>
    <w:rsid w:val="00F211BF"/>
    <w:rsid w:val="00F261CD"/>
    <w:rsid w:val="00FB3F17"/>
    <w:rsid w:val="00FC2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1A7B04"/>
  <w15:chartTrackingRefBased/>
  <w15:docId w15:val="{3C209E1A-663B-405B-B4A5-026FCF5D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5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5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51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51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51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51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51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51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51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1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51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51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51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51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51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51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51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5118"/>
    <w:rPr>
      <w:rFonts w:eastAsiaTheme="majorEastAsia" w:cstheme="majorBidi"/>
      <w:color w:val="272727" w:themeColor="text1" w:themeTint="D8"/>
    </w:rPr>
  </w:style>
  <w:style w:type="paragraph" w:styleId="Titel">
    <w:name w:val="Title"/>
    <w:basedOn w:val="Standard"/>
    <w:next w:val="Standard"/>
    <w:link w:val="TitelZchn"/>
    <w:uiPriority w:val="10"/>
    <w:qFormat/>
    <w:rsid w:val="00735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51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51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51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51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5118"/>
    <w:rPr>
      <w:i/>
      <w:iCs/>
      <w:color w:val="404040" w:themeColor="text1" w:themeTint="BF"/>
    </w:rPr>
  </w:style>
  <w:style w:type="paragraph" w:styleId="Listenabsatz">
    <w:name w:val="List Paragraph"/>
    <w:basedOn w:val="Standard"/>
    <w:uiPriority w:val="34"/>
    <w:qFormat/>
    <w:rsid w:val="00735118"/>
    <w:pPr>
      <w:ind w:left="720"/>
      <w:contextualSpacing/>
    </w:pPr>
  </w:style>
  <w:style w:type="character" w:styleId="IntensiveHervorhebung">
    <w:name w:val="Intense Emphasis"/>
    <w:basedOn w:val="Absatz-Standardschriftart"/>
    <w:uiPriority w:val="21"/>
    <w:qFormat/>
    <w:rsid w:val="00735118"/>
    <w:rPr>
      <w:i/>
      <w:iCs/>
      <w:color w:val="0F4761" w:themeColor="accent1" w:themeShade="BF"/>
    </w:rPr>
  </w:style>
  <w:style w:type="paragraph" w:styleId="IntensivesZitat">
    <w:name w:val="Intense Quote"/>
    <w:basedOn w:val="Standard"/>
    <w:next w:val="Standard"/>
    <w:link w:val="IntensivesZitatZchn"/>
    <w:uiPriority w:val="30"/>
    <w:qFormat/>
    <w:rsid w:val="00735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5118"/>
    <w:rPr>
      <w:i/>
      <w:iCs/>
      <w:color w:val="0F4761" w:themeColor="accent1" w:themeShade="BF"/>
    </w:rPr>
  </w:style>
  <w:style w:type="character" w:styleId="IntensiverVerweis">
    <w:name w:val="Intense Reference"/>
    <w:basedOn w:val="Absatz-Standardschriftart"/>
    <w:uiPriority w:val="32"/>
    <w:qFormat/>
    <w:rsid w:val="00735118"/>
    <w:rPr>
      <w:b/>
      <w:bCs/>
      <w:smallCaps/>
      <w:color w:val="0F4761" w:themeColor="accent1" w:themeShade="BF"/>
      <w:spacing w:val="5"/>
    </w:rPr>
  </w:style>
  <w:style w:type="character" w:styleId="Hyperlink">
    <w:name w:val="Hyperlink"/>
    <w:basedOn w:val="Absatz-Standardschriftart"/>
    <w:uiPriority w:val="99"/>
    <w:unhideWhenUsed/>
    <w:rsid w:val="008E3C55"/>
    <w:rPr>
      <w:color w:val="467886" w:themeColor="hyperlink"/>
      <w:u w:val="single"/>
    </w:rPr>
  </w:style>
  <w:style w:type="character" w:styleId="NichtaufgelsteErwhnung">
    <w:name w:val="Unresolved Mention"/>
    <w:basedOn w:val="Absatz-Standardschriftart"/>
    <w:uiPriority w:val="99"/>
    <w:semiHidden/>
    <w:unhideWhenUsed/>
    <w:rsid w:val="008E3C55"/>
    <w:rPr>
      <w:color w:val="605E5C"/>
      <w:shd w:val="clear" w:color="auto" w:fill="E1DFDD"/>
    </w:rPr>
  </w:style>
  <w:style w:type="character" w:styleId="Fett">
    <w:name w:val="Strong"/>
    <w:uiPriority w:val="22"/>
    <w:qFormat/>
    <w:rsid w:val="00594385"/>
    <w:rPr>
      <w:b/>
      <w:bCs/>
    </w:rPr>
  </w:style>
  <w:style w:type="paragraph" w:styleId="Kopfzeile">
    <w:name w:val="header"/>
    <w:basedOn w:val="Standard"/>
    <w:link w:val="KopfzeileZchn"/>
    <w:uiPriority w:val="99"/>
    <w:unhideWhenUsed/>
    <w:rsid w:val="006F24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4B9"/>
  </w:style>
  <w:style w:type="paragraph" w:styleId="Fuzeile">
    <w:name w:val="footer"/>
    <w:basedOn w:val="Standard"/>
    <w:link w:val="FuzeileZchn"/>
    <w:uiPriority w:val="99"/>
    <w:unhideWhenUsed/>
    <w:rsid w:val="006F24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4B9"/>
  </w:style>
  <w:style w:type="paragraph" w:styleId="StandardWeb">
    <w:name w:val="Normal (Web)"/>
    <w:basedOn w:val="Standard"/>
    <w:uiPriority w:val="99"/>
    <w:unhideWhenUsed/>
    <w:rsid w:val="00243E1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f0">
    <w:name w:val="pf0"/>
    <w:basedOn w:val="Standard"/>
    <w:rsid w:val="00FC217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cf01">
    <w:name w:val="cf01"/>
    <w:basedOn w:val="Absatz-Standardschriftart"/>
    <w:rsid w:val="00FC217A"/>
    <w:rPr>
      <w:rFonts w:ascii="Segoe UI" w:hAnsi="Segoe UI" w:cs="Segoe UI" w:hint="default"/>
      <w:sz w:val="18"/>
      <w:szCs w:val="18"/>
    </w:rPr>
  </w:style>
  <w:style w:type="character" w:customStyle="1" w:styleId="cf11">
    <w:name w:val="cf11"/>
    <w:basedOn w:val="Absatz-Standardschriftart"/>
    <w:rsid w:val="00FC217A"/>
    <w:rPr>
      <w:rFonts w:ascii="Segoe UI" w:hAnsi="Segoe UI" w:cs="Segoe UI" w:hint="default"/>
      <w:color w:val="1F1F1F"/>
      <w:sz w:val="18"/>
      <w:szCs w:val="18"/>
      <w:shd w:val="clear" w:color="auto" w:fill="FFFFFF"/>
    </w:rPr>
  </w:style>
  <w:style w:type="character" w:styleId="BesuchterLink">
    <w:name w:val="FollowedHyperlink"/>
    <w:basedOn w:val="Absatz-Standardschriftart"/>
    <w:uiPriority w:val="99"/>
    <w:semiHidden/>
    <w:unhideWhenUsed/>
    <w:rsid w:val="004D36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03115">
      <w:bodyDiv w:val="1"/>
      <w:marLeft w:val="0"/>
      <w:marRight w:val="0"/>
      <w:marTop w:val="0"/>
      <w:marBottom w:val="0"/>
      <w:divBdr>
        <w:top w:val="none" w:sz="0" w:space="0" w:color="auto"/>
        <w:left w:val="none" w:sz="0" w:space="0" w:color="auto"/>
        <w:bottom w:val="none" w:sz="0" w:space="0" w:color="auto"/>
        <w:right w:val="none" w:sz="0" w:space="0" w:color="auto"/>
      </w:divBdr>
    </w:div>
    <w:div w:id="258830969">
      <w:bodyDiv w:val="1"/>
      <w:marLeft w:val="0"/>
      <w:marRight w:val="0"/>
      <w:marTop w:val="0"/>
      <w:marBottom w:val="0"/>
      <w:divBdr>
        <w:top w:val="none" w:sz="0" w:space="0" w:color="auto"/>
        <w:left w:val="none" w:sz="0" w:space="0" w:color="auto"/>
        <w:bottom w:val="none" w:sz="0" w:space="0" w:color="auto"/>
        <w:right w:val="none" w:sz="0" w:space="0" w:color="auto"/>
      </w:divBdr>
    </w:div>
    <w:div w:id="525405989">
      <w:bodyDiv w:val="1"/>
      <w:marLeft w:val="0"/>
      <w:marRight w:val="0"/>
      <w:marTop w:val="0"/>
      <w:marBottom w:val="0"/>
      <w:divBdr>
        <w:top w:val="none" w:sz="0" w:space="0" w:color="auto"/>
        <w:left w:val="none" w:sz="0" w:space="0" w:color="auto"/>
        <w:bottom w:val="none" w:sz="0" w:space="0" w:color="auto"/>
        <w:right w:val="none" w:sz="0" w:space="0" w:color="auto"/>
      </w:divBdr>
    </w:div>
    <w:div w:id="1036274778">
      <w:bodyDiv w:val="1"/>
      <w:marLeft w:val="0"/>
      <w:marRight w:val="0"/>
      <w:marTop w:val="0"/>
      <w:marBottom w:val="0"/>
      <w:divBdr>
        <w:top w:val="none" w:sz="0" w:space="0" w:color="auto"/>
        <w:left w:val="none" w:sz="0" w:space="0" w:color="auto"/>
        <w:bottom w:val="none" w:sz="0" w:space="0" w:color="auto"/>
        <w:right w:val="none" w:sz="0" w:space="0" w:color="auto"/>
      </w:divBdr>
    </w:div>
    <w:div w:id="1504785686">
      <w:bodyDiv w:val="1"/>
      <w:marLeft w:val="0"/>
      <w:marRight w:val="0"/>
      <w:marTop w:val="0"/>
      <w:marBottom w:val="0"/>
      <w:divBdr>
        <w:top w:val="none" w:sz="0" w:space="0" w:color="auto"/>
        <w:left w:val="none" w:sz="0" w:space="0" w:color="auto"/>
        <w:bottom w:val="none" w:sz="0" w:space="0" w:color="auto"/>
        <w:right w:val="none" w:sz="0" w:space="0" w:color="auto"/>
      </w:divBdr>
    </w:div>
    <w:div w:id="16914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kissingen.de" TargetMode="External"/><Relationship Id="rId13" Type="http://schemas.openxmlformats.org/officeDocument/2006/relationships/hyperlink" Target="http://www.frankentherme.de" TargetMode="External"/><Relationship Id="rId18" Type="http://schemas.openxmlformats.org/officeDocument/2006/relationships/hyperlink" Target="mailto:info@baederland-bayerische-rhoen.d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adbocklet.de" TargetMode="External"/><Relationship Id="rId12" Type="http://schemas.openxmlformats.org/officeDocument/2006/relationships/hyperlink" Target="http://www.bad-brueckenau.de" TargetMode="External"/><Relationship Id="rId17" Type="http://schemas.openxmlformats.org/officeDocument/2006/relationships/hyperlink" Target="mailto:wagner@gesundheitsregion-baederland.de" TargetMode="External"/><Relationship Id="rId2" Type="http://schemas.openxmlformats.org/officeDocument/2006/relationships/styles" Target="styles.xml"/><Relationship Id="rId16" Type="http://schemas.openxmlformats.org/officeDocument/2006/relationships/hyperlink" Target="https://cloud.text-design.de/s/e8rwebT5R94bnD9" TargetMode="External"/><Relationship Id="rId20" Type="http://schemas.openxmlformats.org/officeDocument/2006/relationships/hyperlink" Target="mailto:info@text-desig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atsbad.de" TargetMode="External"/><Relationship Id="rId5" Type="http://schemas.openxmlformats.org/officeDocument/2006/relationships/footnotes" Target="footnotes.xml"/><Relationship Id="rId15" Type="http://schemas.openxmlformats.org/officeDocument/2006/relationships/hyperlink" Target="http://www.rhoen.info" TargetMode="External"/><Relationship Id="rId23" Type="http://schemas.openxmlformats.org/officeDocument/2006/relationships/theme" Target="theme/theme1.xml"/><Relationship Id="rId10" Type="http://schemas.openxmlformats.org/officeDocument/2006/relationships/hyperlink" Target="http://www.staatsbad.de" TargetMode="External"/><Relationship Id="rId19" Type="http://schemas.openxmlformats.org/officeDocument/2006/relationships/hyperlink" Target="http://www.baederland-bayerische-rhoen.de" TargetMode="External"/><Relationship Id="rId4" Type="http://schemas.openxmlformats.org/officeDocument/2006/relationships/webSettings" Target="webSettings.xml"/><Relationship Id="rId9" Type="http://schemas.openxmlformats.org/officeDocument/2006/relationships/hyperlink" Target="http://www.bad-kissingen.de" TargetMode="External"/><Relationship Id="rId14" Type="http://schemas.openxmlformats.org/officeDocument/2006/relationships/hyperlink" Target="http://www.frankentherme.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 Design</dc:creator>
  <cp:keywords/>
  <dc:description/>
  <cp:lastModifiedBy>Ute Ritzmann</cp:lastModifiedBy>
  <cp:revision>5</cp:revision>
  <dcterms:created xsi:type="dcterms:W3CDTF">2025-03-10T11:10:00Z</dcterms:created>
  <dcterms:modified xsi:type="dcterms:W3CDTF">2025-03-10T12:23:00Z</dcterms:modified>
</cp:coreProperties>
</file>